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3D611" w14:textId="77777777" w:rsidR="002C16EB" w:rsidRDefault="002C16EB" w:rsidP="002C16EB">
      <w:pPr>
        <w:shd w:val="clear" w:color="auto" w:fill="FFFFFF"/>
        <w:jc w:val="center"/>
        <w:textAlignment w:val="top"/>
        <w:rPr>
          <w:rFonts w:ascii="Arial" w:eastAsia="Times New Roman" w:hAnsi="Arial" w:cs="Arial"/>
          <w:b/>
          <w:bCs/>
          <w:color w:val="0000FF"/>
        </w:rPr>
      </w:pPr>
      <w:r>
        <w:rPr>
          <w:rFonts w:ascii="Arial" w:eastAsia="Times New Roman" w:hAnsi="Arial" w:cs="Arial"/>
          <w:b/>
          <w:bCs/>
          <w:noProof/>
          <w:color w:val="0000FF"/>
        </w:rPr>
        <w:drawing>
          <wp:inline distT="0" distB="0" distL="0" distR="0" wp14:anchorId="70CC1381" wp14:editId="1DE02F68">
            <wp:extent cx="2133600" cy="890016"/>
            <wp:effectExtent l="0" t="0" r="0" b="571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2133600" cy="890016"/>
                    </a:xfrm>
                    <a:prstGeom prst="rect">
                      <a:avLst/>
                    </a:prstGeom>
                  </pic:spPr>
                </pic:pic>
              </a:graphicData>
            </a:graphic>
          </wp:inline>
        </w:drawing>
      </w:r>
    </w:p>
    <w:p w14:paraId="3EC12D39" w14:textId="77777777" w:rsidR="002C16EB" w:rsidRDefault="002C16EB" w:rsidP="00C370B8">
      <w:pPr>
        <w:shd w:val="clear" w:color="auto" w:fill="FFFFFF"/>
        <w:textAlignment w:val="top"/>
        <w:rPr>
          <w:rFonts w:ascii="Arial" w:eastAsia="Times New Roman" w:hAnsi="Arial" w:cs="Arial"/>
          <w:b/>
          <w:bCs/>
          <w:color w:val="0000FF"/>
        </w:rPr>
      </w:pPr>
    </w:p>
    <w:p w14:paraId="13E6E994" w14:textId="77777777" w:rsidR="002C16EB" w:rsidRDefault="002C16EB" w:rsidP="00C370B8">
      <w:pPr>
        <w:shd w:val="clear" w:color="auto" w:fill="FFFFFF"/>
        <w:textAlignment w:val="top"/>
        <w:rPr>
          <w:rFonts w:ascii="Arial" w:eastAsia="Times New Roman" w:hAnsi="Arial" w:cs="Arial"/>
          <w:b/>
          <w:bCs/>
          <w:color w:val="0000FF"/>
        </w:rPr>
      </w:pPr>
    </w:p>
    <w:p w14:paraId="498C84D0" w14:textId="4EAD3084" w:rsidR="00C370B8" w:rsidRPr="00DF7F4B" w:rsidRDefault="00C370B8" w:rsidP="00C370B8">
      <w:pPr>
        <w:shd w:val="clear" w:color="auto" w:fill="FFFFFF"/>
        <w:jc w:val="center"/>
        <w:textAlignment w:val="top"/>
        <w:rPr>
          <w:rFonts w:ascii="Arial" w:eastAsia="Times New Roman" w:hAnsi="Arial" w:cs="Arial"/>
          <w:color w:val="000000" w:themeColor="text1"/>
        </w:rPr>
      </w:pPr>
      <w:r w:rsidRPr="00DF7F4B">
        <w:rPr>
          <w:rFonts w:ascii="Arial" w:eastAsia="Times New Roman" w:hAnsi="Arial" w:cs="Arial"/>
          <w:b/>
          <w:bCs/>
          <w:color w:val="000000" w:themeColor="text1"/>
        </w:rPr>
        <w:t>August 8-10, 2021</w:t>
      </w:r>
    </w:p>
    <w:p w14:paraId="2ECFE8EB" w14:textId="77777777" w:rsidR="00C370B8" w:rsidRPr="00DF7F4B" w:rsidRDefault="00C370B8" w:rsidP="00C370B8">
      <w:pPr>
        <w:shd w:val="clear" w:color="auto" w:fill="FFFFFF"/>
        <w:jc w:val="center"/>
        <w:textAlignment w:val="top"/>
        <w:rPr>
          <w:rFonts w:ascii="Arial" w:eastAsia="Times New Roman" w:hAnsi="Arial" w:cs="Arial"/>
          <w:color w:val="000000" w:themeColor="text1"/>
        </w:rPr>
      </w:pPr>
      <w:r w:rsidRPr="00DF7F4B">
        <w:rPr>
          <w:rFonts w:ascii="Arial" w:eastAsia="Times New Roman" w:hAnsi="Arial" w:cs="Arial"/>
          <w:color w:val="000000" w:themeColor="text1"/>
        </w:rPr>
        <w:t>Texas State University | San Marcos</w:t>
      </w:r>
    </w:p>
    <w:p w14:paraId="16CC668D" w14:textId="77777777" w:rsidR="00C370B8" w:rsidRPr="00DF7F4B" w:rsidRDefault="00C370B8" w:rsidP="00C370B8">
      <w:pPr>
        <w:shd w:val="clear" w:color="auto" w:fill="FFFFFF"/>
        <w:textAlignment w:val="top"/>
        <w:rPr>
          <w:rFonts w:ascii="Arial" w:eastAsia="Times New Roman" w:hAnsi="Arial" w:cs="Arial"/>
          <w:color w:val="000000" w:themeColor="text1"/>
          <w:sz w:val="22"/>
          <w:szCs w:val="22"/>
        </w:rPr>
      </w:pPr>
    </w:p>
    <w:p w14:paraId="7927528A" w14:textId="3A86ED6A" w:rsidR="00C370B8" w:rsidRPr="00DF7F4B" w:rsidRDefault="00C370B8" w:rsidP="00C370B8">
      <w:pPr>
        <w:shd w:val="clear" w:color="auto" w:fill="FFFFFF"/>
        <w:textAlignment w:val="top"/>
        <w:rPr>
          <w:rFonts w:ascii="Arial" w:eastAsia="Times New Roman" w:hAnsi="Arial" w:cs="Arial"/>
          <w:color w:val="000000" w:themeColor="text1"/>
          <w:sz w:val="22"/>
          <w:szCs w:val="22"/>
        </w:rPr>
      </w:pPr>
      <w:r w:rsidRPr="00DF7F4B">
        <w:rPr>
          <w:rFonts w:ascii="Arial" w:eastAsia="Times New Roman" w:hAnsi="Arial" w:cs="Arial"/>
          <w:color w:val="000000" w:themeColor="text1"/>
          <w:sz w:val="22"/>
          <w:szCs w:val="22"/>
        </w:rPr>
        <w:t>Hosts Farm and Ranch Freedom Alliance, the Council for Healthy Food Systems, and the Small Producers Initiative of Texas State University cannot wait to gather in-person with our amazing community of farmers, ranchers, allied organizations, homesteaders, gardeners, chefs, and advocates of local and regional foods!</w:t>
      </w:r>
    </w:p>
    <w:p w14:paraId="654ECC34" w14:textId="1AFCD8C9" w:rsidR="00C370B8" w:rsidRPr="00DF7F4B" w:rsidRDefault="00C370B8" w:rsidP="00C370B8">
      <w:pPr>
        <w:shd w:val="clear" w:color="auto" w:fill="FFFFFF"/>
        <w:textAlignment w:val="top"/>
        <w:rPr>
          <w:rFonts w:ascii="Arial" w:eastAsia="Times New Roman" w:hAnsi="Arial" w:cs="Arial"/>
          <w:color w:val="000000" w:themeColor="text1"/>
          <w:sz w:val="22"/>
          <w:szCs w:val="22"/>
        </w:rPr>
      </w:pPr>
    </w:p>
    <w:p w14:paraId="3750CF21" w14:textId="6677B386" w:rsidR="00C370B8" w:rsidRPr="00DF7F4B" w:rsidRDefault="00C370B8" w:rsidP="00C370B8">
      <w:pPr>
        <w:shd w:val="clear" w:color="auto" w:fill="FFFFFF"/>
        <w:textAlignment w:val="top"/>
        <w:rPr>
          <w:rFonts w:ascii="Arial" w:eastAsia="Times New Roman" w:hAnsi="Arial" w:cs="Arial"/>
          <w:color w:val="000000" w:themeColor="text1"/>
          <w:sz w:val="22"/>
          <w:szCs w:val="22"/>
        </w:rPr>
      </w:pPr>
      <w:r w:rsidRPr="00DF7F4B">
        <w:rPr>
          <w:rFonts w:ascii="Arial" w:eastAsia="Times New Roman" w:hAnsi="Arial" w:cs="Arial"/>
          <w:color w:val="000000" w:themeColor="text1"/>
          <w:sz w:val="22"/>
          <w:szCs w:val="22"/>
        </w:rPr>
        <w:t>This annual Conference, previously known as the Farm &amp; Food Leadership Conference, has a new name to reflect our ongoing partnership and o</w:t>
      </w:r>
      <w:r w:rsidR="00257A73" w:rsidRPr="00DF7F4B">
        <w:rPr>
          <w:rFonts w:ascii="Arial" w:eastAsia="Times New Roman" w:hAnsi="Arial" w:cs="Arial"/>
          <w:color w:val="000000" w:themeColor="text1"/>
          <w:sz w:val="22"/>
          <w:szCs w:val="22"/>
        </w:rPr>
        <w:t>ur</w:t>
      </w:r>
      <w:r w:rsidRPr="00DF7F4B">
        <w:rPr>
          <w:rFonts w:ascii="Arial" w:eastAsia="Times New Roman" w:hAnsi="Arial" w:cs="Arial"/>
          <w:color w:val="000000" w:themeColor="text1"/>
          <w:sz w:val="22"/>
          <w:szCs w:val="22"/>
        </w:rPr>
        <w:t xml:space="preserve"> expanded reach.</w:t>
      </w:r>
    </w:p>
    <w:p w14:paraId="749669CC" w14:textId="77777777" w:rsidR="00C370B8" w:rsidRPr="00DF7F4B" w:rsidRDefault="00C370B8" w:rsidP="00C370B8">
      <w:pPr>
        <w:shd w:val="clear" w:color="auto" w:fill="FFFFFF"/>
        <w:textAlignment w:val="top"/>
        <w:rPr>
          <w:rFonts w:ascii="Arial" w:eastAsia="Times New Roman" w:hAnsi="Arial" w:cs="Arial"/>
          <w:color w:val="000000" w:themeColor="text1"/>
          <w:sz w:val="22"/>
          <w:szCs w:val="22"/>
        </w:rPr>
      </w:pPr>
      <w:r w:rsidRPr="00DF7F4B">
        <w:rPr>
          <w:rFonts w:ascii="Arial" w:eastAsia="Times New Roman" w:hAnsi="Arial" w:cs="Arial"/>
          <w:color w:val="000000" w:themeColor="text1"/>
          <w:sz w:val="22"/>
          <w:szCs w:val="22"/>
        </w:rPr>
        <w:t> </w:t>
      </w:r>
    </w:p>
    <w:p w14:paraId="4965A614" w14:textId="6A98A128" w:rsidR="00C370B8" w:rsidRPr="00DF7F4B" w:rsidRDefault="00C370B8" w:rsidP="00C370B8">
      <w:pPr>
        <w:shd w:val="clear" w:color="auto" w:fill="FFFFFF"/>
        <w:textAlignment w:val="top"/>
        <w:rPr>
          <w:rFonts w:ascii="Arial" w:eastAsia="Times New Roman" w:hAnsi="Arial" w:cs="Arial"/>
          <w:color w:val="000000" w:themeColor="text1"/>
          <w:sz w:val="22"/>
          <w:szCs w:val="22"/>
        </w:rPr>
      </w:pPr>
      <w:r w:rsidRPr="00DF7F4B">
        <w:rPr>
          <w:rFonts w:ascii="Arial" w:eastAsia="Times New Roman" w:hAnsi="Arial" w:cs="Arial"/>
          <w:b/>
          <w:bCs/>
          <w:color w:val="000000" w:themeColor="text1"/>
          <w:sz w:val="22"/>
          <w:szCs w:val="22"/>
        </w:rPr>
        <w:t>Sunday, Aug. 8, </w:t>
      </w:r>
      <w:r w:rsidRPr="00DF7F4B">
        <w:rPr>
          <w:rFonts w:ascii="Arial" w:eastAsia="Times New Roman" w:hAnsi="Arial" w:cs="Arial"/>
          <w:color w:val="000000" w:themeColor="text1"/>
          <w:sz w:val="22"/>
          <w:szCs w:val="22"/>
        </w:rPr>
        <w:t>is devoted to in-depth workshops, while </w:t>
      </w:r>
      <w:r w:rsidRPr="00DF7F4B">
        <w:rPr>
          <w:rFonts w:ascii="Arial" w:eastAsia="Times New Roman" w:hAnsi="Arial" w:cs="Arial"/>
          <w:b/>
          <w:bCs/>
          <w:color w:val="000000" w:themeColor="text1"/>
          <w:sz w:val="22"/>
          <w:szCs w:val="22"/>
        </w:rPr>
        <w:t>Monday and Tuesday</w:t>
      </w:r>
      <w:r w:rsidRPr="00DF7F4B">
        <w:rPr>
          <w:rFonts w:ascii="Arial" w:eastAsia="Times New Roman" w:hAnsi="Arial" w:cs="Arial"/>
          <w:color w:val="000000" w:themeColor="text1"/>
          <w:sz w:val="22"/>
          <w:szCs w:val="22"/>
        </w:rPr>
        <w:t> present a wide range of topics with six concurrent tracks</w:t>
      </w:r>
      <w:r w:rsidR="00487C46" w:rsidRPr="00DF7F4B">
        <w:rPr>
          <w:rFonts w:ascii="Arial" w:eastAsia="Times New Roman" w:hAnsi="Arial" w:cs="Arial"/>
          <w:color w:val="000000" w:themeColor="text1"/>
          <w:sz w:val="22"/>
          <w:szCs w:val="22"/>
        </w:rPr>
        <w:t xml:space="preserve"> </w:t>
      </w:r>
      <w:r w:rsidR="00934EA1" w:rsidRPr="00DF7F4B">
        <w:rPr>
          <w:rFonts w:ascii="Arial" w:eastAsia="Times New Roman" w:hAnsi="Arial" w:cs="Arial"/>
          <w:color w:val="000000" w:themeColor="text1"/>
          <w:sz w:val="22"/>
          <w:szCs w:val="22"/>
        </w:rPr>
        <w:t xml:space="preserve">covering </w:t>
      </w:r>
      <w:r w:rsidRPr="00DF7F4B">
        <w:rPr>
          <w:rFonts w:ascii="Arial" w:eastAsia="Times New Roman" w:hAnsi="Arial" w:cs="Arial"/>
          <w:color w:val="000000" w:themeColor="text1"/>
          <w:sz w:val="22"/>
          <w:szCs w:val="22"/>
        </w:rPr>
        <w:t>livestock, crops, policy and social issues, technology, finance/business/marketing, research, and topics for homesteaders and startups.</w:t>
      </w:r>
    </w:p>
    <w:p w14:paraId="3D0677F7" w14:textId="79E8BE19" w:rsidR="00C370B8" w:rsidRDefault="00C370B8" w:rsidP="00C370B8">
      <w:pPr>
        <w:shd w:val="clear" w:color="auto" w:fill="FFFFFF"/>
        <w:textAlignment w:val="top"/>
        <w:rPr>
          <w:rFonts w:ascii="Arial" w:eastAsia="Times New Roman" w:hAnsi="Arial" w:cs="Arial"/>
          <w:color w:val="000000"/>
        </w:rPr>
      </w:pPr>
    </w:p>
    <w:p w14:paraId="70D1B027" w14:textId="09825090" w:rsidR="00C370B8" w:rsidRPr="000C35D1" w:rsidRDefault="000E6702" w:rsidP="00C370B8">
      <w:pPr>
        <w:shd w:val="clear" w:color="auto" w:fill="FFFFFF"/>
        <w:jc w:val="center"/>
        <w:textAlignment w:val="top"/>
        <w:rPr>
          <w:rFonts w:ascii="Arial" w:eastAsia="Times New Roman" w:hAnsi="Arial" w:cs="Arial"/>
          <w:b/>
          <w:bCs/>
          <w:color w:val="0000FF"/>
          <w:sz w:val="28"/>
          <w:szCs w:val="28"/>
        </w:rPr>
      </w:pPr>
      <w:hyperlink r:id="rId6" w:history="1">
        <w:r w:rsidR="00C370B8" w:rsidRPr="000C35D1">
          <w:rPr>
            <w:rStyle w:val="Hyperlink"/>
            <w:rFonts w:ascii="Arial" w:eastAsia="Times New Roman" w:hAnsi="Arial" w:cs="Arial"/>
            <w:b/>
            <w:bCs/>
            <w:sz w:val="28"/>
            <w:szCs w:val="28"/>
          </w:rPr>
          <w:t>REGISTER TODAY</w:t>
        </w:r>
      </w:hyperlink>
    </w:p>
    <w:p w14:paraId="3373CED4" w14:textId="77777777" w:rsidR="00C370B8" w:rsidRPr="00B96B5F" w:rsidRDefault="00C370B8" w:rsidP="00C370B8">
      <w:pPr>
        <w:shd w:val="clear" w:color="auto" w:fill="FFFFFF"/>
        <w:textAlignment w:val="top"/>
        <w:rPr>
          <w:rFonts w:ascii="Arial" w:eastAsia="Times New Roman" w:hAnsi="Arial" w:cs="Arial"/>
          <w:color w:val="000000"/>
          <w:sz w:val="22"/>
          <w:szCs w:val="22"/>
        </w:rPr>
      </w:pPr>
    </w:p>
    <w:p w14:paraId="0B06AB6C" w14:textId="63287C8F" w:rsidR="00C370B8" w:rsidRPr="00863EA1" w:rsidRDefault="00C370B8" w:rsidP="00C370B8">
      <w:pPr>
        <w:shd w:val="clear" w:color="auto" w:fill="FFFFFF"/>
        <w:textAlignment w:val="top"/>
        <w:rPr>
          <w:rFonts w:ascii="Arial" w:eastAsia="Times New Roman" w:hAnsi="Arial" w:cs="Arial"/>
          <w:b/>
          <w:bCs/>
          <w:color w:val="000000" w:themeColor="text1"/>
          <w:sz w:val="22"/>
          <w:szCs w:val="22"/>
        </w:rPr>
      </w:pPr>
      <w:r w:rsidRPr="00863EA1">
        <w:rPr>
          <w:rFonts w:ascii="Arial" w:eastAsia="Times New Roman" w:hAnsi="Arial" w:cs="Arial"/>
          <w:b/>
          <w:bCs/>
          <w:color w:val="000000" w:themeColor="text1"/>
          <w:sz w:val="22"/>
          <w:szCs w:val="22"/>
        </w:rPr>
        <w:t>KEYNOTE SPEAKERS</w:t>
      </w:r>
    </w:p>
    <w:p w14:paraId="19EAF859" w14:textId="77777777" w:rsidR="00C370B8" w:rsidRPr="00863EA1" w:rsidRDefault="00C370B8" w:rsidP="00C370B8">
      <w:pPr>
        <w:shd w:val="clear" w:color="auto" w:fill="FFFFFF"/>
        <w:textAlignment w:val="top"/>
        <w:rPr>
          <w:rFonts w:ascii="Arial" w:eastAsia="Times New Roman" w:hAnsi="Arial" w:cs="Arial"/>
          <w:color w:val="000000" w:themeColor="text1"/>
          <w:sz w:val="22"/>
          <w:szCs w:val="22"/>
        </w:rPr>
      </w:pPr>
      <w:r w:rsidRPr="00863EA1">
        <w:rPr>
          <w:rFonts w:ascii="Arial" w:eastAsia="Times New Roman" w:hAnsi="Arial" w:cs="Arial"/>
          <w:color w:val="000000" w:themeColor="text1"/>
          <w:sz w:val="22"/>
          <w:szCs w:val="22"/>
        </w:rPr>
        <w:t> </w:t>
      </w:r>
    </w:p>
    <w:p w14:paraId="664624F4" w14:textId="77777777" w:rsidR="00C370B8" w:rsidRPr="00863EA1" w:rsidRDefault="00C370B8" w:rsidP="00C370B8">
      <w:pPr>
        <w:shd w:val="clear" w:color="auto" w:fill="FFFFFF"/>
        <w:textAlignment w:val="top"/>
        <w:rPr>
          <w:rFonts w:ascii="Arial" w:eastAsia="Times New Roman" w:hAnsi="Arial" w:cs="Arial"/>
          <w:color w:val="000000" w:themeColor="text1"/>
          <w:sz w:val="22"/>
          <w:szCs w:val="22"/>
        </w:rPr>
      </w:pPr>
      <w:r w:rsidRPr="00863EA1">
        <w:rPr>
          <w:rFonts w:ascii="Arial" w:eastAsia="Times New Roman" w:hAnsi="Arial" w:cs="Arial"/>
          <w:b/>
          <w:bCs/>
          <w:color w:val="000000" w:themeColor="text1"/>
          <w:sz w:val="22"/>
          <w:szCs w:val="22"/>
        </w:rPr>
        <w:t>Will Harris</w:t>
      </w:r>
    </w:p>
    <w:p w14:paraId="2C048E71" w14:textId="233F5A3C" w:rsidR="00C370B8" w:rsidRPr="00863EA1" w:rsidRDefault="00C370B8" w:rsidP="00C370B8">
      <w:pPr>
        <w:shd w:val="clear" w:color="auto" w:fill="FFFFFF"/>
        <w:textAlignment w:val="top"/>
        <w:rPr>
          <w:rFonts w:ascii="Arial" w:eastAsia="Times New Roman" w:hAnsi="Arial" w:cs="Arial"/>
          <w:color w:val="000000" w:themeColor="text1"/>
          <w:sz w:val="22"/>
          <w:szCs w:val="22"/>
        </w:rPr>
      </w:pPr>
      <w:r w:rsidRPr="00863EA1">
        <w:rPr>
          <w:rFonts w:ascii="Arial" w:eastAsia="Times New Roman" w:hAnsi="Arial" w:cs="Arial"/>
          <w:color w:val="000000" w:themeColor="text1"/>
          <w:sz w:val="22"/>
          <w:szCs w:val="22"/>
        </w:rPr>
        <w:t>Will is recognized as a worldwide leader in humane animal husbandry and environmental sustainability. He is a fourth-generation cattleman, who tends the same Bluffton, Ga., land that his great-grandfather settled in 1866. In the mid-1990s, Will became disenchanted with industrialized methods of ranching and (with much success) returned White Oak Pastures to the type of regenerative farming his great-grandfather had used.</w:t>
      </w:r>
    </w:p>
    <w:p w14:paraId="507572EF" w14:textId="44C70B13" w:rsidR="00C370B8" w:rsidRPr="00863EA1" w:rsidRDefault="00C370B8" w:rsidP="00C370B8">
      <w:pPr>
        <w:shd w:val="clear" w:color="auto" w:fill="FFFFFF"/>
        <w:textAlignment w:val="top"/>
        <w:rPr>
          <w:rFonts w:ascii="Arial" w:eastAsia="Times New Roman" w:hAnsi="Arial" w:cs="Arial"/>
          <w:color w:val="000000" w:themeColor="text1"/>
          <w:sz w:val="22"/>
          <w:szCs w:val="22"/>
        </w:rPr>
      </w:pPr>
    </w:p>
    <w:p w14:paraId="64F285D2" w14:textId="0C1CADE2" w:rsidR="0054467F" w:rsidRPr="00863EA1" w:rsidRDefault="0054467F" w:rsidP="0054467F">
      <w:pPr>
        <w:shd w:val="clear" w:color="auto" w:fill="FFFFFF"/>
        <w:textAlignment w:val="top"/>
        <w:rPr>
          <w:rFonts w:ascii="Arial" w:eastAsia="Times New Roman" w:hAnsi="Arial" w:cs="Arial"/>
          <w:color w:val="000000" w:themeColor="text1"/>
          <w:sz w:val="22"/>
          <w:szCs w:val="22"/>
        </w:rPr>
      </w:pPr>
      <w:r w:rsidRPr="00863EA1">
        <w:rPr>
          <w:rFonts w:ascii="Arial" w:eastAsia="Times New Roman" w:hAnsi="Arial" w:cs="Arial"/>
          <w:b/>
          <w:bCs/>
          <w:color w:val="000000" w:themeColor="text1"/>
          <w:sz w:val="22"/>
          <w:szCs w:val="22"/>
        </w:rPr>
        <w:t>Lyla June</w:t>
      </w:r>
      <w:r w:rsidR="00B96B5F" w:rsidRPr="00863EA1">
        <w:rPr>
          <w:rFonts w:ascii="Arial" w:eastAsia="Times New Roman" w:hAnsi="Arial" w:cs="Arial"/>
          <w:b/>
          <w:bCs/>
          <w:color w:val="000000" w:themeColor="text1"/>
          <w:sz w:val="22"/>
          <w:szCs w:val="22"/>
        </w:rPr>
        <w:t xml:space="preserve"> Johnston</w:t>
      </w:r>
    </w:p>
    <w:p w14:paraId="53FC4CC1" w14:textId="20A62AD9" w:rsidR="0054467F" w:rsidRPr="00863EA1" w:rsidRDefault="0054467F" w:rsidP="0054467F">
      <w:pPr>
        <w:pStyle w:val="font8"/>
        <w:spacing w:before="0" w:beforeAutospacing="0" w:after="0" w:afterAutospacing="0"/>
        <w:textAlignment w:val="baseline"/>
        <w:rPr>
          <w:rFonts w:ascii="Arial" w:hAnsi="Arial" w:cs="Arial"/>
          <w:color w:val="000000" w:themeColor="text1"/>
          <w:sz w:val="22"/>
          <w:szCs w:val="22"/>
          <w:bdr w:val="none" w:sz="0" w:space="0" w:color="auto" w:frame="1"/>
        </w:rPr>
      </w:pPr>
      <w:r w:rsidRPr="00863EA1">
        <w:rPr>
          <w:rStyle w:val="color11"/>
          <w:rFonts w:ascii="Arial" w:hAnsi="Arial" w:cs="Arial"/>
          <w:color w:val="000000" w:themeColor="text1"/>
          <w:sz w:val="22"/>
          <w:szCs w:val="22"/>
          <w:bdr w:val="none" w:sz="0" w:space="0" w:color="auto" w:frame="1"/>
        </w:rPr>
        <w:t>Lyla June is an Indigenous public speaker, artist, scholar, and community organizer. Her messages focus on Indigenous rights, supporting youth, traditional land stewardship practices, and healing inter-generational and inter-cultural trauma. She is currently pursuing a doctoral degree at the University of Alaska, Fairbanks in Indigenous Studies with a focus on Indigenous Food Systems Revitalization.</w:t>
      </w:r>
    </w:p>
    <w:p w14:paraId="45D94ACF" w14:textId="77777777" w:rsidR="00C370B8" w:rsidRPr="00863EA1" w:rsidRDefault="00C370B8" w:rsidP="00C370B8">
      <w:pPr>
        <w:shd w:val="clear" w:color="auto" w:fill="FFFFFF"/>
        <w:textAlignment w:val="top"/>
        <w:rPr>
          <w:rFonts w:ascii="Arial" w:eastAsia="Times New Roman" w:hAnsi="Arial" w:cs="Arial"/>
          <w:color w:val="000000" w:themeColor="text1"/>
          <w:sz w:val="18"/>
          <w:szCs w:val="18"/>
        </w:rPr>
      </w:pPr>
      <w:r w:rsidRPr="00863EA1">
        <w:rPr>
          <w:rFonts w:ascii="Arial" w:eastAsia="Times New Roman" w:hAnsi="Arial" w:cs="Arial"/>
          <w:color w:val="000000" w:themeColor="text1"/>
          <w:sz w:val="18"/>
          <w:szCs w:val="18"/>
        </w:rPr>
        <w:t> </w:t>
      </w:r>
    </w:p>
    <w:p w14:paraId="3C17C529" w14:textId="254EDE3B" w:rsidR="00C370B8" w:rsidRPr="00B96B5F" w:rsidRDefault="0054467F" w:rsidP="00C370B8">
      <w:pPr>
        <w:shd w:val="clear" w:color="auto" w:fill="FFFFFF"/>
        <w:textAlignment w:val="top"/>
        <w:rPr>
          <w:rStyle w:val="Hyperlink"/>
          <w:rFonts w:ascii="Arial" w:eastAsia="Times New Roman" w:hAnsi="Arial" w:cs="Arial"/>
          <w:b/>
          <w:bCs/>
        </w:rPr>
      </w:pPr>
      <w:r>
        <w:rPr>
          <w:rFonts w:ascii="Arial" w:eastAsia="Times New Roman" w:hAnsi="Arial" w:cs="Arial"/>
          <w:b/>
          <w:bCs/>
          <w:color w:val="228AE6"/>
          <w:u w:val="single"/>
        </w:rPr>
        <w:fldChar w:fldCharType="begin"/>
      </w:r>
      <w:r>
        <w:rPr>
          <w:rFonts w:ascii="Arial" w:eastAsia="Times New Roman" w:hAnsi="Arial" w:cs="Arial"/>
          <w:b/>
          <w:bCs/>
          <w:color w:val="228AE6"/>
          <w:u w:val="single"/>
        </w:rPr>
        <w:instrText xml:space="preserve"> HYPERLINK "http://farmandranchfreedom.org/sfffs-conference/2021-conference-speakers/" \t "_blank" </w:instrText>
      </w:r>
      <w:r>
        <w:rPr>
          <w:rFonts w:ascii="Arial" w:eastAsia="Times New Roman" w:hAnsi="Arial" w:cs="Arial"/>
          <w:b/>
          <w:bCs/>
          <w:color w:val="228AE6"/>
          <w:u w:val="single"/>
        </w:rPr>
        <w:fldChar w:fldCharType="separate"/>
      </w:r>
      <w:r w:rsidR="00C370B8" w:rsidRPr="00C370B8">
        <w:rPr>
          <w:rStyle w:val="Hyperlink"/>
          <w:rFonts w:ascii="Arial" w:eastAsia="Times New Roman" w:hAnsi="Arial" w:cs="Arial"/>
          <w:b/>
          <w:bCs/>
        </w:rPr>
        <w:t>Learn About All Our Speakers</w:t>
      </w:r>
    </w:p>
    <w:p w14:paraId="214C36EC" w14:textId="4DF30BDC" w:rsidR="0054467F" w:rsidRDefault="0054467F" w:rsidP="00C370B8">
      <w:pPr>
        <w:shd w:val="clear" w:color="auto" w:fill="FFFFFF"/>
        <w:textAlignment w:val="top"/>
        <w:rPr>
          <w:rFonts w:ascii="Arial" w:eastAsia="Times New Roman" w:hAnsi="Arial" w:cs="Arial"/>
          <w:b/>
          <w:bCs/>
          <w:color w:val="555555"/>
        </w:rPr>
      </w:pPr>
      <w:r>
        <w:rPr>
          <w:rFonts w:ascii="Arial" w:eastAsia="Times New Roman" w:hAnsi="Arial" w:cs="Arial"/>
          <w:b/>
          <w:bCs/>
          <w:color w:val="228AE6"/>
          <w:u w:val="single"/>
        </w:rPr>
        <w:fldChar w:fldCharType="end"/>
      </w:r>
    </w:p>
    <w:p w14:paraId="5354DECD" w14:textId="3BE37D8B" w:rsidR="0054467F" w:rsidRPr="00C370B8" w:rsidRDefault="00B96B5F" w:rsidP="00C370B8">
      <w:pPr>
        <w:shd w:val="clear" w:color="auto" w:fill="FFFFFF"/>
        <w:textAlignment w:val="top"/>
        <w:rPr>
          <w:rFonts w:ascii="Arial" w:eastAsia="Times New Roman" w:hAnsi="Arial" w:cs="Arial"/>
          <w:b/>
          <w:bCs/>
        </w:rPr>
      </w:pPr>
      <w:r w:rsidRPr="002C16EB">
        <w:rPr>
          <w:rFonts w:ascii="Arial" w:eastAsia="Times New Roman" w:hAnsi="Arial" w:cs="Arial"/>
          <w:b/>
          <w:bCs/>
        </w:rPr>
        <w:t>A Sampling of Monday &amp; Tuesday Sessions</w:t>
      </w:r>
    </w:p>
    <w:p w14:paraId="77963FB5" w14:textId="77777777" w:rsidR="00C370B8" w:rsidRPr="00C370B8" w:rsidRDefault="00C370B8" w:rsidP="00B96B5F">
      <w:pPr>
        <w:shd w:val="clear" w:color="auto" w:fill="FFFFFF"/>
        <w:textAlignment w:val="top"/>
        <w:rPr>
          <w:rFonts w:ascii="Roboto" w:eastAsia="Times New Roman" w:hAnsi="Roboto" w:cs="Times New Roman"/>
        </w:rPr>
      </w:pPr>
    </w:p>
    <w:p w14:paraId="7E1B12CA" w14:textId="77777777" w:rsidR="00B96B5F" w:rsidRPr="002C16EB" w:rsidRDefault="00C370B8" w:rsidP="00B96B5F">
      <w:pPr>
        <w:shd w:val="clear" w:color="auto" w:fill="FFFFFF"/>
        <w:textAlignment w:val="top"/>
        <w:rPr>
          <w:rFonts w:ascii="Arial" w:eastAsia="Times New Roman" w:hAnsi="Arial" w:cs="Arial"/>
          <w:sz w:val="22"/>
          <w:szCs w:val="22"/>
        </w:rPr>
      </w:pPr>
      <w:r w:rsidRPr="00C370B8">
        <w:rPr>
          <w:rFonts w:ascii="Arial" w:eastAsia="Times New Roman" w:hAnsi="Arial" w:cs="Arial"/>
          <w:b/>
          <w:bCs/>
          <w:sz w:val="22"/>
          <w:szCs w:val="22"/>
        </w:rPr>
        <w:t>Livestock Track Includes:</w:t>
      </w:r>
    </w:p>
    <w:p w14:paraId="5693A538" w14:textId="77777777" w:rsidR="00B96B5F" w:rsidRPr="002C16EB" w:rsidRDefault="00C370B8" w:rsidP="00B96B5F">
      <w:pPr>
        <w:pStyle w:val="ListParagraph"/>
        <w:numPr>
          <w:ilvl w:val="0"/>
          <w:numId w:val="1"/>
        </w:numPr>
        <w:shd w:val="clear" w:color="auto" w:fill="FFFFFF"/>
        <w:ind w:left="945"/>
        <w:contextualSpacing w:val="0"/>
        <w:textAlignment w:val="top"/>
        <w:rPr>
          <w:rFonts w:ascii="Arial" w:eastAsia="Times New Roman" w:hAnsi="Arial" w:cs="Arial"/>
          <w:sz w:val="22"/>
          <w:szCs w:val="22"/>
        </w:rPr>
      </w:pPr>
      <w:r w:rsidRPr="002C16EB">
        <w:rPr>
          <w:rFonts w:ascii="Arial" w:eastAsia="Times New Roman" w:hAnsi="Arial" w:cs="Arial"/>
          <w:sz w:val="22"/>
          <w:szCs w:val="22"/>
        </w:rPr>
        <w:t>Livestock nutrition</w:t>
      </w:r>
    </w:p>
    <w:p w14:paraId="3DE442FD" w14:textId="6297047A" w:rsidR="00C370B8" w:rsidRPr="00C370B8" w:rsidRDefault="00C370B8" w:rsidP="00B96B5F">
      <w:pPr>
        <w:pStyle w:val="ListParagraph"/>
        <w:numPr>
          <w:ilvl w:val="0"/>
          <w:numId w:val="1"/>
        </w:numPr>
        <w:shd w:val="clear" w:color="auto" w:fill="FFFFFF"/>
        <w:ind w:left="945"/>
        <w:contextualSpacing w:val="0"/>
        <w:textAlignment w:val="top"/>
        <w:rPr>
          <w:rFonts w:ascii="Arial" w:eastAsia="Times New Roman" w:hAnsi="Arial" w:cs="Arial"/>
          <w:sz w:val="22"/>
          <w:szCs w:val="22"/>
        </w:rPr>
      </w:pPr>
      <w:r w:rsidRPr="00C370B8">
        <w:rPr>
          <w:rFonts w:ascii="Arial" w:eastAsia="Times New Roman" w:hAnsi="Arial" w:cs="Arial"/>
          <w:sz w:val="22"/>
          <w:szCs w:val="22"/>
        </w:rPr>
        <w:t>Sustainability in dairy management</w:t>
      </w:r>
    </w:p>
    <w:p w14:paraId="78EAB49B" w14:textId="77777777" w:rsidR="00C370B8" w:rsidRPr="00C370B8" w:rsidRDefault="00C370B8" w:rsidP="00B96B5F">
      <w:pPr>
        <w:numPr>
          <w:ilvl w:val="0"/>
          <w:numId w:val="1"/>
        </w:numPr>
        <w:shd w:val="clear" w:color="auto" w:fill="FFFFFF"/>
        <w:ind w:left="945"/>
        <w:textAlignment w:val="top"/>
        <w:rPr>
          <w:rFonts w:ascii="Arial" w:eastAsia="Times New Roman" w:hAnsi="Arial" w:cs="Arial"/>
          <w:sz w:val="22"/>
          <w:szCs w:val="22"/>
        </w:rPr>
      </w:pPr>
      <w:r w:rsidRPr="00C370B8">
        <w:rPr>
          <w:rFonts w:ascii="Arial" w:eastAsia="Times New Roman" w:hAnsi="Arial" w:cs="Arial"/>
          <w:sz w:val="22"/>
          <w:szCs w:val="22"/>
        </w:rPr>
        <w:t>Goat &amp; sheep management</w:t>
      </w:r>
    </w:p>
    <w:p w14:paraId="4EB21395" w14:textId="2CDB3CF0" w:rsidR="00B96B5F" w:rsidRDefault="00C370B8" w:rsidP="000F0ABA">
      <w:pPr>
        <w:numPr>
          <w:ilvl w:val="0"/>
          <w:numId w:val="1"/>
        </w:numPr>
        <w:shd w:val="clear" w:color="auto" w:fill="FFFFFF"/>
        <w:ind w:left="945"/>
        <w:textAlignment w:val="top"/>
        <w:rPr>
          <w:rFonts w:ascii="Arial" w:eastAsia="Times New Roman" w:hAnsi="Arial" w:cs="Arial"/>
          <w:sz w:val="22"/>
          <w:szCs w:val="22"/>
        </w:rPr>
      </w:pPr>
      <w:r w:rsidRPr="00C370B8">
        <w:rPr>
          <w:rFonts w:ascii="Arial" w:eastAsia="Times New Roman" w:hAnsi="Arial" w:cs="Arial"/>
          <w:sz w:val="22"/>
          <w:szCs w:val="22"/>
        </w:rPr>
        <w:t>Best breeds for heat tolerance</w:t>
      </w:r>
    </w:p>
    <w:p w14:paraId="71BD8F89" w14:textId="77777777" w:rsidR="000F0ABA" w:rsidRPr="00C370B8" w:rsidRDefault="000F0ABA" w:rsidP="000F0ABA">
      <w:pPr>
        <w:shd w:val="clear" w:color="auto" w:fill="FFFFFF"/>
        <w:ind w:left="945"/>
        <w:textAlignment w:val="top"/>
        <w:rPr>
          <w:rFonts w:ascii="Arial" w:eastAsia="Times New Roman" w:hAnsi="Arial" w:cs="Arial"/>
          <w:sz w:val="22"/>
          <w:szCs w:val="22"/>
        </w:rPr>
      </w:pPr>
    </w:p>
    <w:p w14:paraId="39AAD56E" w14:textId="77777777" w:rsidR="00C370B8" w:rsidRPr="00C370B8" w:rsidRDefault="00C370B8" w:rsidP="00C370B8">
      <w:pPr>
        <w:shd w:val="clear" w:color="auto" w:fill="FFFFFF"/>
        <w:textAlignment w:val="top"/>
        <w:rPr>
          <w:rFonts w:ascii="Arial" w:eastAsia="Times New Roman" w:hAnsi="Arial" w:cs="Arial"/>
          <w:sz w:val="22"/>
          <w:szCs w:val="22"/>
        </w:rPr>
      </w:pPr>
      <w:r w:rsidRPr="00C370B8">
        <w:rPr>
          <w:rFonts w:ascii="Arial" w:eastAsia="Times New Roman" w:hAnsi="Arial" w:cs="Arial"/>
          <w:b/>
          <w:bCs/>
          <w:sz w:val="22"/>
          <w:szCs w:val="22"/>
        </w:rPr>
        <w:t>Crops Track Includes:</w:t>
      </w:r>
    </w:p>
    <w:p w14:paraId="69CABD2B" w14:textId="77777777" w:rsidR="00C370B8" w:rsidRPr="00C370B8" w:rsidRDefault="00C370B8" w:rsidP="00B96B5F">
      <w:pPr>
        <w:numPr>
          <w:ilvl w:val="0"/>
          <w:numId w:val="2"/>
        </w:numPr>
        <w:shd w:val="clear" w:color="auto" w:fill="FFFFFF"/>
        <w:ind w:left="950"/>
        <w:textAlignment w:val="top"/>
        <w:rPr>
          <w:rFonts w:ascii="Arial" w:eastAsia="Times New Roman" w:hAnsi="Arial" w:cs="Arial"/>
          <w:sz w:val="22"/>
          <w:szCs w:val="22"/>
        </w:rPr>
      </w:pPr>
      <w:r w:rsidRPr="00C370B8">
        <w:rPr>
          <w:rFonts w:ascii="Arial" w:eastAsia="Times New Roman" w:hAnsi="Arial" w:cs="Arial"/>
          <w:sz w:val="22"/>
          <w:szCs w:val="22"/>
        </w:rPr>
        <w:t>Equipment for small acreage crop growing</w:t>
      </w:r>
    </w:p>
    <w:p w14:paraId="21C7FD27" w14:textId="46E75837" w:rsidR="00C370B8" w:rsidRPr="00C370B8" w:rsidRDefault="009B7475" w:rsidP="00C370B8">
      <w:pPr>
        <w:numPr>
          <w:ilvl w:val="0"/>
          <w:numId w:val="2"/>
        </w:numPr>
        <w:shd w:val="clear" w:color="auto" w:fill="FFFFFF"/>
        <w:spacing w:before="100" w:beforeAutospacing="1" w:after="100" w:afterAutospacing="1"/>
        <w:ind w:left="945"/>
        <w:textAlignment w:val="top"/>
        <w:rPr>
          <w:rFonts w:ascii="Arial" w:eastAsia="Times New Roman" w:hAnsi="Arial" w:cs="Arial"/>
          <w:sz w:val="22"/>
          <w:szCs w:val="22"/>
        </w:rPr>
      </w:pPr>
      <w:proofErr w:type="spellStart"/>
      <w:r>
        <w:rPr>
          <w:rFonts w:ascii="Arial" w:eastAsia="Times New Roman" w:hAnsi="Arial" w:cs="Arial"/>
          <w:sz w:val="22"/>
          <w:szCs w:val="22"/>
        </w:rPr>
        <w:t>Silvopasture</w:t>
      </w:r>
      <w:proofErr w:type="spellEnd"/>
    </w:p>
    <w:p w14:paraId="1047958A" w14:textId="261CBF20" w:rsidR="00C370B8" w:rsidRPr="00C370B8" w:rsidRDefault="00C370B8" w:rsidP="00C370B8">
      <w:pPr>
        <w:numPr>
          <w:ilvl w:val="0"/>
          <w:numId w:val="2"/>
        </w:numPr>
        <w:shd w:val="clear" w:color="auto" w:fill="FFFFFF"/>
        <w:spacing w:before="100" w:beforeAutospacing="1" w:after="100" w:afterAutospacing="1"/>
        <w:ind w:left="945"/>
        <w:textAlignment w:val="top"/>
        <w:rPr>
          <w:rFonts w:ascii="Arial" w:eastAsia="Times New Roman" w:hAnsi="Arial" w:cs="Arial"/>
          <w:sz w:val="22"/>
          <w:szCs w:val="22"/>
        </w:rPr>
      </w:pPr>
      <w:r w:rsidRPr="00C370B8">
        <w:rPr>
          <w:rFonts w:ascii="Arial" w:eastAsia="Times New Roman" w:hAnsi="Arial" w:cs="Arial"/>
          <w:sz w:val="22"/>
          <w:szCs w:val="22"/>
        </w:rPr>
        <w:t>Orchard</w:t>
      </w:r>
      <w:r w:rsidR="009B7475">
        <w:rPr>
          <w:rFonts w:ascii="Arial" w:eastAsia="Times New Roman" w:hAnsi="Arial" w:cs="Arial"/>
          <w:sz w:val="22"/>
          <w:szCs w:val="22"/>
        </w:rPr>
        <w:t xml:space="preserve"> and</w:t>
      </w:r>
      <w:r w:rsidRPr="00C370B8">
        <w:rPr>
          <w:rFonts w:ascii="Arial" w:eastAsia="Times New Roman" w:hAnsi="Arial" w:cs="Arial"/>
          <w:sz w:val="22"/>
          <w:szCs w:val="22"/>
        </w:rPr>
        <w:t xml:space="preserve"> fruit production</w:t>
      </w:r>
    </w:p>
    <w:p w14:paraId="254096D7" w14:textId="77777777" w:rsidR="00C370B8" w:rsidRPr="00C370B8" w:rsidRDefault="00C370B8" w:rsidP="00C370B8">
      <w:pPr>
        <w:numPr>
          <w:ilvl w:val="0"/>
          <w:numId w:val="2"/>
        </w:numPr>
        <w:shd w:val="clear" w:color="auto" w:fill="FFFFFF"/>
        <w:spacing w:before="100" w:beforeAutospacing="1" w:after="100" w:afterAutospacing="1"/>
        <w:ind w:left="945"/>
        <w:textAlignment w:val="top"/>
        <w:rPr>
          <w:rFonts w:ascii="Arial" w:eastAsia="Times New Roman" w:hAnsi="Arial" w:cs="Arial"/>
          <w:sz w:val="22"/>
          <w:szCs w:val="22"/>
        </w:rPr>
      </w:pPr>
      <w:r w:rsidRPr="00C370B8">
        <w:rPr>
          <w:rFonts w:ascii="Arial" w:eastAsia="Times New Roman" w:hAnsi="Arial" w:cs="Arial"/>
          <w:sz w:val="22"/>
          <w:szCs w:val="22"/>
        </w:rPr>
        <w:lastRenderedPageBreak/>
        <w:t>Specialty row crops</w:t>
      </w:r>
    </w:p>
    <w:p w14:paraId="028FF3D7" w14:textId="77777777" w:rsidR="00C370B8" w:rsidRPr="00C370B8" w:rsidRDefault="00C370B8" w:rsidP="00B96B5F">
      <w:pPr>
        <w:shd w:val="clear" w:color="auto" w:fill="FFFFFF"/>
        <w:textAlignment w:val="top"/>
        <w:rPr>
          <w:rFonts w:ascii="Arial" w:eastAsia="Times New Roman" w:hAnsi="Arial" w:cs="Arial"/>
          <w:sz w:val="22"/>
          <w:szCs w:val="22"/>
        </w:rPr>
      </w:pPr>
      <w:r w:rsidRPr="00C370B8">
        <w:rPr>
          <w:rFonts w:ascii="Arial" w:eastAsia="Times New Roman" w:hAnsi="Arial" w:cs="Arial"/>
          <w:b/>
          <w:bCs/>
          <w:sz w:val="22"/>
          <w:szCs w:val="22"/>
        </w:rPr>
        <w:t>Policy/Social/Economic Issues Track Includes:</w:t>
      </w:r>
    </w:p>
    <w:p w14:paraId="678A3F64" w14:textId="77777777" w:rsidR="00C370B8" w:rsidRPr="00C370B8" w:rsidRDefault="00C370B8" w:rsidP="00C370B8">
      <w:pPr>
        <w:numPr>
          <w:ilvl w:val="0"/>
          <w:numId w:val="3"/>
        </w:numPr>
        <w:shd w:val="clear" w:color="auto" w:fill="FFFFFF"/>
        <w:ind w:left="945"/>
        <w:textAlignment w:val="top"/>
        <w:rPr>
          <w:rFonts w:ascii="Arial" w:eastAsia="Times New Roman" w:hAnsi="Arial" w:cs="Arial"/>
          <w:sz w:val="22"/>
          <w:szCs w:val="22"/>
        </w:rPr>
      </w:pPr>
      <w:r w:rsidRPr="00C370B8">
        <w:rPr>
          <w:rFonts w:ascii="Arial" w:eastAsia="Times New Roman" w:hAnsi="Arial" w:cs="Arial"/>
          <w:sz w:val="22"/>
          <w:szCs w:val="22"/>
        </w:rPr>
        <w:t xml:space="preserve">Who controls our food: The issues with </w:t>
      </w:r>
      <w:proofErr w:type="gramStart"/>
      <w:r w:rsidRPr="00C370B8">
        <w:rPr>
          <w:rFonts w:ascii="Arial" w:eastAsia="Times New Roman" w:hAnsi="Arial" w:cs="Arial"/>
          <w:sz w:val="22"/>
          <w:szCs w:val="22"/>
        </w:rPr>
        <w:t>consolidation</w:t>
      </w:r>
      <w:proofErr w:type="gramEnd"/>
    </w:p>
    <w:p w14:paraId="3DAED9B0" w14:textId="51575A3C" w:rsidR="00C370B8" w:rsidRPr="00C370B8" w:rsidRDefault="00C370B8" w:rsidP="00C370B8">
      <w:pPr>
        <w:numPr>
          <w:ilvl w:val="0"/>
          <w:numId w:val="3"/>
        </w:numPr>
        <w:shd w:val="clear" w:color="auto" w:fill="FFFFFF"/>
        <w:spacing w:before="100" w:beforeAutospacing="1" w:after="100" w:afterAutospacing="1"/>
        <w:ind w:left="945"/>
        <w:textAlignment w:val="top"/>
        <w:rPr>
          <w:rFonts w:ascii="Arial" w:eastAsia="Times New Roman" w:hAnsi="Arial" w:cs="Arial"/>
          <w:sz w:val="22"/>
          <w:szCs w:val="22"/>
        </w:rPr>
      </w:pPr>
      <w:r w:rsidRPr="00C370B8">
        <w:rPr>
          <w:rFonts w:ascii="Arial" w:eastAsia="Times New Roman" w:hAnsi="Arial" w:cs="Arial"/>
          <w:sz w:val="22"/>
          <w:szCs w:val="22"/>
        </w:rPr>
        <w:t xml:space="preserve">The carbon </w:t>
      </w:r>
      <w:r w:rsidR="000C35D1">
        <w:rPr>
          <w:rFonts w:ascii="Arial" w:eastAsia="Times New Roman" w:hAnsi="Arial" w:cs="Arial"/>
          <w:sz w:val="22"/>
          <w:szCs w:val="22"/>
        </w:rPr>
        <w:t xml:space="preserve">market </w:t>
      </w:r>
      <w:r w:rsidRPr="00C370B8">
        <w:rPr>
          <w:rFonts w:ascii="Arial" w:eastAsia="Times New Roman" w:hAnsi="Arial" w:cs="Arial"/>
          <w:sz w:val="22"/>
          <w:szCs w:val="22"/>
        </w:rPr>
        <w:t>debate</w:t>
      </w:r>
    </w:p>
    <w:p w14:paraId="379FAB7B" w14:textId="09AB0DBC" w:rsidR="00C370B8" w:rsidRDefault="00C370B8" w:rsidP="00B96B5F">
      <w:pPr>
        <w:numPr>
          <w:ilvl w:val="0"/>
          <w:numId w:val="3"/>
        </w:numPr>
        <w:shd w:val="clear" w:color="auto" w:fill="FFFFFF"/>
        <w:spacing w:before="100" w:beforeAutospacing="1" w:after="100" w:afterAutospacing="1"/>
        <w:ind w:left="945"/>
        <w:textAlignment w:val="top"/>
        <w:rPr>
          <w:rFonts w:ascii="Arial" w:eastAsia="Times New Roman" w:hAnsi="Arial" w:cs="Arial"/>
          <w:sz w:val="22"/>
          <w:szCs w:val="22"/>
        </w:rPr>
      </w:pPr>
      <w:r w:rsidRPr="00C370B8">
        <w:rPr>
          <w:rFonts w:ascii="Arial" w:eastAsia="Times New Roman" w:hAnsi="Arial" w:cs="Arial"/>
          <w:sz w:val="22"/>
          <w:szCs w:val="22"/>
        </w:rPr>
        <w:t>Power dynamics &amp; systemic injustice in our food system</w:t>
      </w:r>
    </w:p>
    <w:p w14:paraId="023AA0DE" w14:textId="7FE6BF6A" w:rsidR="00B04624" w:rsidRPr="00C370B8" w:rsidRDefault="00B04624" w:rsidP="00B96B5F">
      <w:pPr>
        <w:numPr>
          <w:ilvl w:val="0"/>
          <w:numId w:val="3"/>
        </w:numPr>
        <w:shd w:val="clear" w:color="auto" w:fill="FFFFFF"/>
        <w:spacing w:before="100" w:beforeAutospacing="1" w:after="100" w:afterAutospacing="1"/>
        <w:ind w:left="945"/>
        <w:textAlignment w:val="top"/>
        <w:rPr>
          <w:rFonts w:ascii="Arial" w:eastAsia="Times New Roman" w:hAnsi="Arial" w:cs="Arial"/>
          <w:sz w:val="22"/>
          <w:szCs w:val="22"/>
        </w:rPr>
      </w:pPr>
      <w:r>
        <w:rPr>
          <w:rFonts w:ascii="Arial" w:eastAsia="Times New Roman" w:hAnsi="Arial" w:cs="Arial"/>
          <w:sz w:val="22"/>
          <w:szCs w:val="22"/>
        </w:rPr>
        <w:t>Texas and Federal legislative updates</w:t>
      </w:r>
    </w:p>
    <w:p w14:paraId="03826607" w14:textId="77777777" w:rsidR="00C370B8" w:rsidRPr="00C370B8" w:rsidRDefault="00C370B8" w:rsidP="00C370B8">
      <w:pPr>
        <w:shd w:val="clear" w:color="auto" w:fill="FFFFFF"/>
        <w:textAlignment w:val="top"/>
        <w:rPr>
          <w:rFonts w:ascii="Arial" w:eastAsia="Times New Roman" w:hAnsi="Arial" w:cs="Arial"/>
          <w:sz w:val="22"/>
          <w:szCs w:val="22"/>
        </w:rPr>
      </w:pPr>
      <w:r w:rsidRPr="00C370B8">
        <w:rPr>
          <w:rFonts w:ascii="Arial" w:eastAsia="Times New Roman" w:hAnsi="Arial" w:cs="Arial"/>
          <w:b/>
          <w:bCs/>
          <w:sz w:val="22"/>
          <w:szCs w:val="22"/>
        </w:rPr>
        <w:t>Finance/Business/Marketing Track Includes:</w:t>
      </w:r>
    </w:p>
    <w:p w14:paraId="3C90D3F0" w14:textId="77777777" w:rsidR="00C370B8" w:rsidRPr="00C370B8" w:rsidRDefault="00C370B8" w:rsidP="00C370B8">
      <w:pPr>
        <w:numPr>
          <w:ilvl w:val="0"/>
          <w:numId w:val="4"/>
        </w:numPr>
        <w:shd w:val="clear" w:color="auto" w:fill="FFFFFF"/>
        <w:ind w:left="945"/>
        <w:textAlignment w:val="top"/>
        <w:rPr>
          <w:rFonts w:ascii="Arial" w:eastAsia="Times New Roman" w:hAnsi="Arial" w:cs="Arial"/>
          <w:sz w:val="22"/>
          <w:szCs w:val="22"/>
        </w:rPr>
      </w:pPr>
      <w:r w:rsidRPr="00C370B8">
        <w:rPr>
          <w:rFonts w:ascii="Arial" w:eastAsia="Times New Roman" w:hAnsi="Arial" w:cs="Arial"/>
          <w:sz w:val="22"/>
          <w:szCs w:val="22"/>
        </w:rPr>
        <w:t>Selling to a wholesale distributor</w:t>
      </w:r>
    </w:p>
    <w:p w14:paraId="1B1F7D46" w14:textId="77777777" w:rsidR="00C370B8" w:rsidRPr="00C370B8" w:rsidRDefault="00C370B8" w:rsidP="00C370B8">
      <w:pPr>
        <w:numPr>
          <w:ilvl w:val="0"/>
          <w:numId w:val="4"/>
        </w:numPr>
        <w:shd w:val="clear" w:color="auto" w:fill="FFFFFF"/>
        <w:spacing w:before="100" w:beforeAutospacing="1" w:after="100" w:afterAutospacing="1"/>
        <w:ind w:left="945"/>
        <w:textAlignment w:val="top"/>
        <w:rPr>
          <w:rFonts w:ascii="Arial" w:eastAsia="Times New Roman" w:hAnsi="Arial" w:cs="Arial"/>
          <w:sz w:val="22"/>
          <w:szCs w:val="22"/>
        </w:rPr>
      </w:pPr>
      <w:r w:rsidRPr="00C370B8">
        <w:rPr>
          <w:rFonts w:ascii="Arial" w:eastAsia="Times New Roman" w:hAnsi="Arial" w:cs="Arial"/>
          <w:sz w:val="22"/>
          <w:szCs w:val="22"/>
        </w:rPr>
        <w:t>Lessons learned in 36 years of market farming </w:t>
      </w:r>
    </w:p>
    <w:p w14:paraId="2215AD2A" w14:textId="77777777" w:rsidR="00C370B8" w:rsidRPr="00C370B8" w:rsidRDefault="00C370B8" w:rsidP="00C370B8">
      <w:pPr>
        <w:numPr>
          <w:ilvl w:val="0"/>
          <w:numId w:val="4"/>
        </w:numPr>
        <w:shd w:val="clear" w:color="auto" w:fill="FFFFFF"/>
        <w:spacing w:before="100" w:beforeAutospacing="1" w:after="100" w:afterAutospacing="1"/>
        <w:ind w:left="945"/>
        <w:textAlignment w:val="top"/>
        <w:rPr>
          <w:rFonts w:ascii="Arial" w:eastAsia="Times New Roman" w:hAnsi="Arial" w:cs="Arial"/>
          <w:sz w:val="22"/>
          <w:szCs w:val="22"/>
        </w:rPr>
      </w:pPr>
      <w:r w:rsidRPr="00C370B8">
        <w:rPr>
          <w:rFonts w:ascii="Arial" w:eastAsia="Times New Roman" w:hAnsi="Arial" w:cs="Arial"/>
          <w:sz w:val="22"/>
          <w:szCs w:val="22"/>
        </w:rPr>
        <w:t>Become a social media marketing wizard</w:t>
      </w:r>
    </w:p>
    <w:p w14:paraId="34A0E9B8" w14:textId="77777777" w:rsidR="00C370B8" w:rsidRPr="00C370B8" w:rsidRDefault="00C370B8" w:rsidP="00C370B8">
      <w:pPr>
        <w:numPr>
          <w:ilvl w:val="0"/>
          <w:numId w:val="4"/>
        </w:numPr>
        <w:shd w:val="clear" w:color="auto" w:fill="FFFFFF"/>
        <w:spacing w:before="100" w:beforeAutospacing="1" w:after="100" w:afterAutospacing="1"/>
        <w:ind w:left="945"/>
        <w:textAlignment w:val="top"/>
        <w:rPr>
          <w:rFonts w:ascii="Arial" w:eastAsia="Times New Roman" w:hAnsi="Arial" w:cs="Arial"/>
          <w:sz w:val="22"/>
          <w:szCs w:val="22"/>
        </w:rPr>
      </w:pPr>
      <w:r w:rsidRPr="00C370B8">
        <w:rPr>
          <w:rFonts w:ascii="Arial" w:eastAsia="Times New Roman" w:hAnsi="Arial" w:cs="Arial"/>
          <w:sz w:val="22"/>
          <w:szCs w:val="22"/>
        </w:rPr>
        <w:t>The value of "organic" and other certifications</w:t>
      </w:r>
    </w:p>
    <w:p w14:paraId="3D5B82F0" w14:textId="77777777" w:rsidR="00C370B8" w:rsidRPr="00C370B8" w:rsidRDefault="00C370B8" w:rsidP="00C370B8">
      <w:pPr>
        <w:shd w:val="clear" w:color="auto" w:fill="FFFFFF"/>
        <w:textAlignment w:val="top"/>
        <w:rPr>
          <w:rFonts w:ascii="Arial" w:eastAsia="Times New Roman" w:hAnsi="Arial" w:cs="Arial"/>
          <w:color w:val="555555"/>
          <w:sz w:val="28"/>
          <w:szCs w:val="28"/>
        </w:rPr>
      </w:pPr>
      <w:r w:rsidRPr="00C370B8">
        <w:rPr>
          <w:rFonts w:ascii="Arial" w:eastAsia="Times New Roman" w:hAnsi="Arial" w:cs="Arial"/>
          <w:b/>
          <w:bCs/>
          <w:color w:val="000000"/>
          <w:sz w:val="28"/>
          <w:szCs w:val="28"/>
        </w:rPr>
        <w:t>Sunday, August 8</w:t>
      </w:r>
    </w:p>
    <w:p w14:paraId="7ABAFBBD" w14:textId="77777777" w:rsidR="00C370B8" w:rsidRPr="00C370B8" w:rsidRDefault="00C370B8" w:rsidP="00C370B8">
      <w:pPr>
        <w:shd w:val="clear" w:color="auto" w:fill="FFFFFF"/>
        <w:textAlignment w:val="top"/>
        <w:rPr>
          <w:rFonts w:ascii="Arial" w:eastAsia="Times New Roman" w:hAnsi="Arial" w:cs="Arial"/>
          <w:color w:val="555555"/>
          <w:sz w:val="22"/>
          <w:szCs w:val="22"/>
        </w:rPr>
      </w:pPr>
      <w:r w:rsidRPr="00C370B8">
        <w:rPr>
          <w:rFonts w:ascii="Arial" w:eastAsia="Times New Roman" w:hAnsi="Arial" w:cs="Arial"/>
          <w:color w:val="000000"/>
          <w:sz w:val="22"/>
          <w:szCs w:val="22"/>
        </w:rPr>
        <w:t>Come a day early and attend one or more of these in-depth workshops:</w:t>
      </w:r>
    </w:p>
    <w:p w14:paraId="72587798" w14:textId="77777777" w:rsidR="00C370B8" w:rsidRPr="00C370B8" w:rsidRDefault="00C370B8" w:rsidP="00C370B8">
      <w:pPr>
        <w:shd w:val="clear" w:color="auto" w:fill="FFFFFF"/>
        <w:textAlignment w:val="top"/>
        <w:rPr>
          <w:rFonts w:ascii="Arial" w:eastAsia="Times New Roman" w:hAnsi="Arial" w:cs="Arial"/>
          <w:color w:val="555555"/>
          <w:sz w:val="22"/>
          <w:szCs w:val="22"/>
        </w:rPr>
      </w:pPr>
      <w:r w:rsidRPr="00C370B8">
        <w:rPr>
          <w:rFonts w:ascii="Arial" w:eastAsia="Times New Roman" w:hAnsi="Arial" w:cs="Arial"/>
          <w:color w:val="000000"/>
          <w:sz w:val="22"/>
          <w:szCs w:val="22"/>
        </w:rPr>
        <w:t> </w:t>
      </w:r>
    </w:p>
    <w:p w14:paraId="46F0FED3" w14:textId="77777777" w:rsidR="00C370B8" w:rsidRPr="00C370B8" w:rsidRDefault="00C370B8" w:rsidP="00C370B8">
      <w:pPr>
        <w:shd w:val="clear" w:color="auto" w:fill="FFFFFF"/>
        <w:textAlignment w:val="top"/>
        <w:rPr>
          <w:rFonts w:ascii="Arial" w:eastAsia="Times New Roman" w:hAnsi="Arial" w:cs="Arial"/>
          <w:color w:val="555555"/>
          <w:sz w:val="22"/>
          <w:szCs w:val="22"/>
        </w:rPr>
      </w:pPr>
      <w:r w:rsidRPr="00C370B8">
        <w:rPr>
          <w:rFonts w:ascii="Arial" w:eastAsia="Times New Roman" w:hAnsi="Arial" w:cs="Arial"/>
          <w:b/>
          <w:bCs/>
          <w:color w:val="000000"/>
          <w:sz w:val="22"/>
          <w:szCs w:val="22"/>
        </w:rPr>
        <w:t>1. Boosting Resilience (and Preventing Failure) for Your Farm (Full-Day)</w:t>
      </w:r>
    </w:p>
    <w:p w14:paraId="298B1BA2" w14:textId="62416BDF" w:rsidR="008743BB" w:rsidRDefault="008743BB" w:rsidP="00C370B8">
      <w:pPr>
        <w:shd w:val="clear" w:color="auto" w:fill="FFFFFF"/>
        <w:textAlignment w:val="top"/>
        <w:rPr>
          <w:rFonts w:ascii="Arial" w:eastAsia="Times New Roman" w:hAnsi="Arial" w:cs="Arial"/>
          <w:color w:val="000000"/>
          <w:sz w:val="22"/>
          <w:szCs w:val="22"/>
        </w:rPr>
      </w:pPr>
      <w:r w:rsidRPr="008743BB">
        <w:rPr>
          <w:rFonts w:ascii="Arial" w:eastAsia="Times New Roman" w:hAnsi="Arial" w:cs="Arial"/>
          <w:color w:val="000000"/>
          <w:sz w:val="22"/>
          <w:szCs w:val="22"/>
        </w:rPr>
        <w:t xml:space="preserve">The morning will cover whole enterprise planning and goal setting, and the interface between the farm and home. That includes the impact of family dynamics as well as planning for a variety of crises, whether they be weather- or market-related. </w:t>
      </w:r>
      <w:proofErr w:type="gramStart"/>
      <w:r w:rsidRPr="008743BB">
        <w:rPr>
          <w:rFonts w:ascii="Arial" w:eastAsia="Times New Roman" w:hAnsi="Arial" w:cs="Arial"/>
          <w:color w:val="000000"/>
          <w:sz w:val="22"/>
          <w:szCs w:val="22"/>
        </w:rPr>
        <w:t>We’ll</w:t>
      </w:r>
      <w:proofErr w:type="gramEnd"/>
      <w:r w:rsidRPr="008743BB">
        <w:rPr>
          <w:rFonts w:ascii="Arial" w:eastAsia="Times New Roman" w:hAnsi="Arial" w:cs="Arial"/>
          <w:color w:val="000000"/>
          <w:sz w:val="22"/>
          <w:szCs w:val="22"/>
        </w:rPr>
        <w:t xml:space="preserve"> also touch on resilience “backups” through USDA programs, from crop insurance to disaster relief.</w:t>
      </w:r>
      <w:r>
        <w:rPr>
          <w:rFonts w:ascii="Arial" w:eastAsia="Times New Roman" w:hAnsi="Arial" w:cs="Arial"/>
          <w:color w:val="000000"/>
          <w:sz w:val="22"/>
          <w:szCs w:val="22"/>
        </w:rPr>
        <w:t xml:space="preserve">  The afternoon will offer your choice of one-on-one consultations or attending the marketing or co-op workshop.</w:t>
      </w:r>
    </w:p>
    <w:p w14:paraId="353C34CA" w14:textId="77777777" w:rsidR="00C370B8" w:rsidRPr="00C370B8" w:rsidRDefault="00C370B8" w:rsidP="00C370B8">
      <w:pPr>
        <w:shd w:val="clear" w:color="auto" w:fill="FFFFFF"/>
        <w:textAlignment w:val="top"/>
        <w:rPr>
          <w:rFonts w:ascii="Arial" w:eastAsia="Times New Roman" w:hAnsi="Arial" w:cs="Arial"/>
          <w:color w:val="555555"/>
          <w:sz w:val="22"/>
          <w:szCs w:val="22"/>
        </w:rPr>
      </w:pPr>
      <w:r w:rsidRPr="00C370B8">
        <w:rPr>
          <w:rFonts w:ascii="Arial" w:eastAsia="Times New Roman" w:hAnsi="Arial" w:cs="Arial"/>
          <w:color w:val="555555"/>
          <w:sz w:val="22"/>
          <w:szCs w:val="22"/>
        </w:rPr>
        <w:t> </w:t>
      </w:r>
    </w:p>
    <w:p w14:paraId="61C207DE" w14:textId="77777777" w:rsidR="00C370B8" w:rsidRPr="00C370B8" w:rsidRDefault="00C370B8" w:rsidP="00C370B8">
      <w:pPr>
        <w:shd w:val="clear" w:color="auto" w:fill="FFFFFF"/>
        <w:textAlignment w:val="top"/>
        <w:rPr>
          <w:rFonts w:ascii="Arial" w:eastAsia="Times New Roman" w:hAnsi="Arial" w:cs="Arial"/>
          <w:color w:val="555555"/>
          <w:sz w:val="22"/>
          <w:szCs w:val="22"/>
        </w:rPr>
      </w:pPr>
      <w:r w:rsidRPr="00C370B8">
        <w:rPr>
          <w:rFonts w:ascii="Arial" w:eastAsia="Times New Roman" w:hAnsi="Arial" w:cs="Arial"/>
          <w:b/>
          <w:bCs/>
          <w:color w:val="000000"/>
          <w:sz w:val="22"/>
          <w:szCs w:val="22"/>
        </w:rPr>
        <w:t xml:space="preserve">2. Designing Food Safety </w:t>
      </w:r>
      <w:proofErr w:type="gramStart"/>
      <w:r w:rsidRPr="00C370B8">
        <w:rPr>
          <w:rFonts w:ascii="Arial" w:eastAsia="Times New Roman" w:hAnsi="Arial" w:cs="Arial"/>
          <w:b/>
          <w:bCs/>
          <w:color w:val="000000"/>
          <w:sz w:val="22"/>
          <w:szCs w:val="22"/>
        </w:rPr>
        <w:t>Into</w:t>
      </w:r>
      <w:proofErr w:type="gramEnd"/>
      <w:r w:rsidRPr="00C370B8">
        <w:rPr>
          <w:rFonts w:ascii="Arial" w:eastAsia="Times New Roman" w:hAnsi="Arial" w:cs="Arial"/>
          <w:b/>
          <w:bCs/>
          <w:color w:val="000000"/>
          <w:sz w:val="22"/>
          <w:szCs w:val="22"/>
        </w:rPr>
        <w:t xml:space="preserve"> the Farm (Morning/Half-Day)</w:t>
      </w:r>
    </w:p>
    <w:p w14:paraId="6BB4AB5C" w14:textId="77777777" w:rsidR="00C370B8" w:rsidRPr="00C370B8" w:rsidRDefault="00C370B8" w:rsidP="00C370B8">
      <w:pPr>
        <w:shd w:val="clear" w:color="auto" w:fill="FFFFFF"/>
        <w:textAlignment w:val="top"/>
        <w:rPr>
          <w:rFonts w:ascii="Arial" w:eastAsia="Times New Roman" w:hAnsi="Arial" w:cs="Arial"/>
          <w:color w:val="555555"/>
          <w:sz w:val="22"/>
          <w:szCs w:val="22"/>
        </w:rPr>
      </w:pPr>
      <w:r w:rsidRPr="00C370B8">
        <w:rPr>
          <w:rFonts w:ascii="Arial" w:eastAsia="Times New Roman" w:hAnsi="Arial" w:cs="Arial"/>
          <w:color w:val="000000"/>
          <w:sz w:val="22"/>
          <w:szCs w:val="22"/>
        </w:rPr>
        <w:t>This half-day workshop will present ways you can set up your wash-and-pack area for optimal flow and produce safety as well as offer tips and best practices for worker training and management in the wash-and-pack space. </w:t>
      </w:r>
    </w:p>
    <w:p w14:paraId="0D1ECEDA" w14:textId="77777777" w:rsidR="00C370B8" w:rsidRPr="00C370B8" w:rsidRDefault="00C370B8" w:rsidP="00C370B8">
      <w:pPr>
        <w:shd w:val="clear" w:color="auto" w:fill="FFFFFF"/>
        <w:textAlignment w:val="top"/>
        <w:rPr>
          <w:rFonts w:ascii="Arial" w:eastAsia="Times New Roman" w:hAnsi="Arial" w:cs="Arial"/>
          <w:color w:val="555555"/>
          <w:sz w:val="22"/>
          <w:szCs w:val="22"/>
        </w:rPr>
      </w:pPr>
      <w:r w:rsidRPr="00C370B8">
        <w:rPr>
          <w:rFonts w:ascii="Arial" w:eastAsia="Times New Roman" w:hAnsi="Arial" w:cs="Arial"/>
          <w:color w:val="555555"/>
          <w:sz w:val="22"/>
          <w:szCs w:val="22"/>
        </w:rPr>
        <w:t> </w:t>
      </w:r>
    </w:p>
    <w:p w14:paraId="71F2405B" w14:textId="77777777" w:rsidR="00C370B8" w:rsidRPr="00C370B8" w:rsidRDefault="00C370B8" w:rsidP="00C370B8">
      <w:pPr>
        <w:shd w:val="clear" w:color="auto" w:fill="FFFFFF"/>
        <w:textAlignment w:val="top"/>
        <w:rPr>
          <w:rFonts w:ascii="Arial" w:eastAsia="Times New Roman" w:hAnsi="Arial" w:cs="Arial"/>
          <w:color w:val="555555"/>
          <w:sz w:val="22"/>
          <w:szCs w:val="22"/>
        </w:rPr>
      </w:pPr>
      <w:r w:rsidRPr="00C370B8">
        <w:rPr>
          <w:rFonts w:ascii="Arial" w:eastAsia="Times New Roman" w:hAnsi="Arial" w:cs="Arial"/>
          <w:b/>
          <w:bCs/>
          <w:color w:val="000000"/>
          <w:sz w:val="22"/>
          <w:szCs w:val="22"/>
        </w:rPr>
        <w:t>3. Small Farm Marketing Strategies &amp; Tools (Afternoon/Half-Day)</w:t>
      </w:r>
    </w:p>
    <w:p w14:paraId="759BE7FA" w14:textId="77777777" w:rsidR="00C370B8" w:rsidRPr="00C370B8" w:rsidRDefault="00C370B8" w:rsidP="00C370B8">
      <w:pPr>
        <w:shd w:val="clear" w:color="auto" w:fill="FFFFFF"/>
        <w:textAlignment w:val="top"/>
        <w:rPr>
          <w:rFonts w:ascii="Arial" w:eastAsia="Times New Roman" w:hAnsi="Arial" w:cs="Arial"/>
          <w:color w:val="555555"/>
          <w:sz w:val="22"/>
          <w:szCs w:val="22"/>
        </w:rPr>
      </w:pPr>
      <w:r w:rsidRPr="00C370B8">
        <w:rPr>
          <w:rFonts w:ascii="Arial" w:eastAsia="Times New Roman" w:hAnsi="Arial" w:cs="Arial"/>
          <w:color w:val="000000"/>
          <w:sz w:val="22"/>
          <w:szCs w:val="22"/>
        </w:rPr>
        <w:t>New and beginning farmers will gain knowledge to determine which marketing strategies will work best for their farm and seasoned farmers will leave with new information about the latest local food marketing strategies.</w:t>
      </w:r>
    </w:p>
    <w:p w14:paraId="791F6B03" w14:textId="77777777" w:rsidR="00C370B8" w:rsidRPr="00C370B8" w:rsidRDefault="00C370B8" w:rsidP="00C370B8">
      <w:pPr>
        <w:shd w:val="clear" w:color="auto" w:fill="FFFFFF"/>
        <w:textAlignment w:val="top"/>
        <w:rPr>
          <w:rFonts w:ascii="Arial" w:eastAsia="Times New Roman" w:hAnsi="Arial" w:cs="Arial"/>
          <w:color w:val="555555"/>
          <w:sz w:val="22"/>
          <w:szCs w:val="22"/>
        </w:rPr>
      </w:pPr>
      <w:r w:rsidRPr="00C370B8">
        <w:rPr>
          <w:rFonts w:ascii="Arial" w:eastAsia="Times New Roman" w:hAnsi="Arial" w:cs="Arial"/>
          <w:color w:val="555555"/>
          <w:sz w:val="22"/>
          <w:szCs w:val="22"/>
        </w:rPr>
        <w:t> </w:t>
      </w:r>
    </w:p>
    <w:p w14:paraId="45594268" w14:textId="77777777" w:rsidR="00C370B8" w:rsidRPr="00C370B8" w:rsidRDefault="00C370B8" w:rsidP="00C370B8">
      <w:pPr>
        <w:shd w:val="clear" w:color="auto" w:fill="FFFFFF"/>
        <w:textAlignment w:val="top"/>
        <w:rPr>
          <w:rFonts w:ascii="Arial" w:eastAsia="Times New Roman" w:hAnsi="Arial" w:cs="Arial"/>
          <w:color w:val="555555"/>
          <w:sz w:val="22"/>
          <w:szCs w:val="22"/>
        </w:rPr>
      </w:pPr>
      <w:r w:rsidRPr="00C370B8">
        <w:rPr>
          <w:rFonts w:ascii="Arial" w:eastAsia="Times New Roman" w:hAnsi="Arial" w:cs="Arial"/>
          <w:b/>
          <w:bCs/>
          <w:color w:val="000000"/>
          <w:sz w:val="22"/>
          <w:szCs w:val="22"/>
        </w:rPr>
        <w:t>4. Starting &amp; Running a Successful Co-Op (Afternoon/Half-Day)</w:t>
      </w:r>
    </w:p>
    <w:p w14:paraId="0C55746A" w14:textId="5BB7CF47" w:rsidR="00C370B8" w:rsidRDefault="00C370B8" w:rsidP="00C370B8">
      <w:pPr>
        <w:shd w:val="clear" w:color="auto" w:fill="FFFFFF"/>
        <w:textAlignment w:val="top"/>
        <w:rPr>
          <w:rFonts w:ascii="Arial" w:eastAsia="Times New Roman" w:hAnsi="Arial" w:cs="Arial"/>
          <w:color w:val="000000"/>
          <w:sz w:val="22"/>
          <w:szCs w:val="22"/>
        </w:rPr>
      </w:pPr>
      <w:r w:rsidRPr="00C370B8">
        <w:rPr>
          <w:rFonts w:ascii="Arial" w:eastAsia="Times New Roman" w:hAnsi="Arial" w:cs="Arial"/>
          <w:color w:val="000000"/>
          <w:sz w:val="22"/>
          <w:szCs w:val="22"/>
        </w:rPr>
        <w:t>Co-op development experts and co-op founders from across Texas will explore the many ways that cooperation can build strong, resilient farmer and rancher networks as well as a committed, reliable customer base.</w:t>
      </w:r>
    </w:p>
    <w:p w14:paraId="3597C191" w14:textId="19E9AB4C" w:rsidR="00B96B5F" w:rsidRDefault="00B96B5F" w:rsidP="00C370B8">
      <w:pPr>
        <w:shd w:val="clear" w:color="auto" w:fill="FFFFFF"/>
        <w:textAlignment w:val="top"/>
        <w:rPr>
          <w:rFonts w:ascii="Arial" w:eastAsia="Times New Roman" w:hAnsi="Arial" w:cs="Arial"/>
          <w:color w:val="000000"/>
          <w:sz w:val="22"/>
          <w:szCs w:val="22"/>
        </w:rPr>
      </w:pPr>
    </w:p>
    <w:p w14:paraId="587AD259" w14:textId="7DDEA984" w:rsidR="00B96B5F" w:rsidRDefault="00B96B5F" w:rsidP="00C370B8">
      <w:pPr>
        <w:shd w:val="clear" w:color="auto" w:fill="FFFFFF"/>
        <w:textAlignment w:val="top"/>
        <w:rPr>
          <w:rFonts w:ascii="Roboto" w:eastAsia="Times New Roman" w:hAnsi="Roboto" w:cs="Times New Roman"/>
          <w:b/>
          <w:bCs/>
          <w:color w:val="FF0000"/>
          <w:sz w:val="28"/>
          <w:szCs w:val="28"/>
        </w:rPr>
      </w:pPr>
      <w:r w:rsidRPr="000C35D1">
        <w:rPr>
          <w:rFonts w:ascii="Roboto" w:eastAsia="Times New Roman" w:hAnsi="Roboto" w:cs="Times New Roman"/>
          <w:b/>
          <w:bCs/>
          <w:color w:val="FF0000"/>
          <w:sz w:val="28"/>
          <w:szCs w:val="28"/>
        </w:rPr>
        <w:t>SCHOLARSHIPS ARE AVAILABLE</w:t>
      </w:r>
    </w:p>
    <w:p w14:paraId="621A30FA" w14:textId="77777777" w:rsidR="000E6702" w:rsidRPr="000C35D1" w:rsidRDefault="000E6702" w:rsidP="00C370B8">
      <w:pPr>
        <w:shd w:val="clear" w:color="auto" w:fill="FFFFFF"/>
        <w:textAlignment w:val="top"/>
        <w:rPr>
          <w:rFonts w:ascii="Roboto" w:eastAsia="Times New Roman" w:hAnsi="Roboto" w:cs="Times New Roman"/>
          <w:b/>
          <w:bCs/>
          <w:color w:val="FF0000"/>
          <w:sz w:val="28"/>
          <w:szCs w:val="28"/>
        </w:rPr>
      </w:pPr>
    </w:p>
    <w:p w14:paraId="2B56A0E8" w14:textId="7B070C96" w:rsidR="00C370B8" w:rsidRPr="00C370B8" w:rsidRDefault="00C370B8" w:rsidP="00C370B8">
      <w:pPr>
        <w:shd w:val="clear" w:color="auto" w:fill="FFFFFF"/>
        <w:textAlignment w:val="top"/>
        <w:rPr>
          <w:rFonts w:ascii="Arial" w:eastAsia="Times New Roman" w:hAnsi="Arial" w:cs="Arial"/>
          <w:color w:val="555555"/>
          <w:sz w:val="22"/>
          <w:szCs w:val="22"/>
        </w:rPr>
      </w:pPr>
      <w:r w:rsidRPr="00C370B8">
        <w:rPr>
          <w:rFonts w:ascii="Arial" w:eastAsia="Times New Roman" w:hAnsi="Arial" w:cs="Arial"/>
          <w:color w:val="000000"/>
          <w:sz w:val="22"/>
          <w:szCs w:val="22"/>
        </w:rPr>
        <w:t xml:space="preserve">Small Producers Initiative, thanks to a grant from USDA, has </w:t>
      </w:r>
      <w:proofErr w:type="gramStart"/>
      <w:r w:rsidRPr="00C370B8">
        <w:rPr>
          <w:rFonts w:ascii="Arial" w:eastAsia="Times New Roman" w:hAnsi="Arial" w:cs="Arial"/>
          <w:color w:val="000000"/>
          <w:sz w:val="22"/>
          <w:szCs w:val="22"/>
        </w:rPr>
        <w:t>a number of</w:t>
      </w:r>
      <w:proofErr w:type="gramEnd"/>
      <w:r w:rsidRPr="00C370B8">
        <w:rPr>
          <w:rFonts w:ascii="Arial" w:eastAsia="Times New Roman" w:hAnsi="Arial" w:cs="Arial"/>
          <w:color w:val="000000"/>
          <w:sz w:val="22"/>
          <w:szCs w:val="22"/>
        </w:rPr>
        <w:t xml:space="preserve"> scholarships available to attend the Monday and Tuesday sessions. Farmers and ranchers from historically underserved groups are strongly encouraged to apply.</w:t>
      </w:r>
    </w:p>
    <w:p w14:paraId="15429F05" w14:textId="7F69EDAD" w:rsidR="00C370B8" w:rsidRPr="00C370B8" w:rsidRDefault="00C370B8" w:rsidP="00C370B8">
      <w:pPr>
        <w:shd w:val="clear" w:color="auto" w:fill="FFFFFF"/>
        <w:textAlignment w:val="top"/>
        <w:rPr>
          <w:rFonts w:ascii="Arial" w:eastAsia="Times New Roman" w:hAnsi="Arial" w:cs="Arial"/>
          <w:color w:val="555555"/>
          <w:sz w:val="18"/>
          <w:szCs w:val="18"/>
        </w:rPr>
      </w:pPr>
      <w:r w:rsidRPr="00C370B8">
        <w:rPr>
          <w:rFonts w:ascii="Arial" w:eastAsia="Times New Roman" w:hAnsi="Arial" w:cs="Arial"/>
          <w:color w:val="555555"/>
          <w:sz w:val="18"/>
          <w:szCs w:val="18"/>
        </w:rPr>
        <w:t>  </w:t>
      </w:r>
    </w:p>
    <w:p w14:paraId="37DB2D60" w14:textId="2B2D2ED2" w:rsidR="00C370B8" w:rsidRPr="00C370B8" w:rsidRDefault="00B96B5F" w:rsidP="00C370B8">
      <w:pPr>
        <w:shd w:val="clear" w:color="auto" w:fill="FFFFFF"/>
        <w:textAlignment w:val="top"/>
        <w:rPr>
          <w:rStyle w:val="Hyperlink"/>
          <w:rFonts w:ascii="Arial" w:eastAsia="Times New Roman" w:hAnsi="Arial" w:cs="Arial"/>
          <w:sz w:val="18"/>
          <w:szCs w:val="18"/>
        </w:rPr>
      </w:pPr>
      <w:r>
        <w:rPr>
          <w:rFonts w:ascii="Arial" w:eastAsia="Times New Roman" w:hAnsi="Arial" w:cs="Arial"/>
          <w:b/>
          <w:bCs/>
          <w:color w:val="228AE6"/>
          <w:u w:val="single"/>
        </w:rPr>
        <w:fldChar w:fldCharType="begin"/>
      </w:r>
      <w:r>
        <w:rPr>
          <w:rFonts w:ascii="Arial" w:eastAsia="Times New Roman" w:hAnsi="Arial" w:cs="Arial"/>
          <w:b/>
          <w:bCs/>
          <w:color w:val="228AE6"/>
          <w:u w:val="single"/>
        </w:rPr>
        <w:instrText xml:space="preserve"> HYPERLINK "https://secure.everyaction.com/Ym61OAXPQk6aco9Smdo-6w2" \t "_blank" </w:instrText>
      </w:r>
      <w:r>
        <w:rPr>
          <w:rFonts w:ascii="Arial" w:eastAsia="Times New Roman" w:hAnsi="Arial" w:cs="Arial"/>
          <w:b/>
          <w:bCs/>
          <w:color w:val="228AE6"/>
          <w:u w:val="single"/>
        </w:rPr>
        <w:fldChar w:fldCharType="separate"/>
      </w:r>
      <w:r w:rsidR="00C370B8" w:rsidRPr="00C370B8">
        <w:rPr>
          <w:rStyle w:val="Hyperlink"/>
          <w:rFonts w:ascii="Arial" w:eastAsia="Times New Roman" w:hAnsi="Arial" w:cs="Arial"/>
          <w:b/>
          <w:bCs/>
        </w:rPr>
        <w:t>Apply for a Scholarship</w:t>
      </w:r>
    </w:p>
    <w:p w14:paraId="6E689C4E" w14:textId="494D81AD" w:rsidR="00C370B8" w:rsidRPr="00C370B8" w:rsidRDefault="00B96B5F" w:rsidP="00C370B8">
      <w:pPr>
        <w:shd w:val="clear" w:color="auto" w:fill="FFFFFF"/>
        <w:jc w:val="center"/>
        <w:textAlignment w:val="top"/>
        <w:rPr>
          <w:rFonts w:ascii="Roboto" w:eastAsia="Times New Roman" w:hAnsi="Roboto" w:cs="Times New Roman"/>
          <w:color w:val="222222"/>
        </w:rPr>
      </w:pPr>
      <w:r>
        <w:rPr>
          <w:rFonts w:ascii="Arial" w:eastAsia="Times New Roman" w:hAnsi="Arial" w:cs="Arial"/>
          <w:b/>
          <w:bCs/>
          <w:color w:val="228AE6"/>
          <w:u w:val="single"/>
        </w:rPr>
        <w:fldChar w:fldCharType="end"/>
      </w:r>
    </w:p>
    <w:p w14:paraId="6FFCBCF9" w14:textId="77777777" w:rsidR="00C370B8" w:rsidRPr="00C370B8" w:rsidRDefault="00C370B8" w:rsidP="00C370B8">
      <w:pPr>
        <w:shd w:val="clear" w:color="auto" w:fill="FFFFFF"/>
        <w:jc w:val="center"/>
        <w:textAlignment w:val="top"/>
        <w:rPr>
          <w:rFonts w:ascii="Arial" w:eastAsia="Times New Roman" w:hAnsi="Arial" w:cs="Arial"/>
          <w:color w:val="555555"/>
        </w:rPr>
      </w:pPr>
      <w:r w:rsidRPr="00C370B8">
        <w:rPr>
          <w:rFonts w:ascii="Arial" w:eastAsia="Times New Roman" w:hAnsi="Arial" w:cs="Arial"/>
          <w:color w:val="555555"/>
        </w:rPr>
        <w:t> </w:t>
      </w:r>
    </w:p>
    <w:p w14:paraId="199F545B" w14:textId="3949C347" w:rsidR="00D50225" w:rsidRDefault="00C370B8" w:rsidP="000C35D1">
      <w:pPr>
        <w:shd w:val="clear" w:color="auto" w:fill="FFFFFF"/>
        <w:textAlignment w:val="top"/>
      </w:pPr>
      <w:r w:rsidRPr="00C370B8">
        <w:rPr>
          <w:rFonts w:ascii="Arial" w:eastAsia="Times New Roman" w:hAnsi="Arial" w:cs="Arial"/>
          <w:b/>
          <w:bCs/>
          <w:color w:val="000000"/>
        </w:rPr>
        <w:t>If you are interested in being a Sponsor or Exhibitor, please </w:t>
      </w:r>
      <w:hyperlink r:id="rId7" w:tgtFrame="_blank" w:history="1">
        <w:r w:rsidRPr="00C370B8">
          <w:rPr>
            <w:rFonts w:ascii="Arial" w:eastAsia="Times New Roman" w:hAnsi="Arial" w:cs="Arial"/>
            <w:b/>
            <w:bCs/>
            <w:color w:val="0000FF"/>
            <w:u w:val="single"/>
          </w:rPr>
          <w:t>download our Sponsorship/Exhibitor Packet</w:t>
        </w:r>
      </w:hyperlink>
      <w:r w:rsidRPr="00C370B8">
        <w:rPr>
          <w:rFonts w:ascii="Arial" w:eastAsia="Times New Roman" w:hAnsi="Arial" w:cs="Arial"/>
          <w:b/>
          <w:bCs/>
          <w:color w:val="000000"/>
        </w:rPr>
        <w:t> for details.</w:t>
      </w:r>
    </w:p>
    <w:sectPr w:rsidR="00D50225" w:rsidSect="002C16E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0883"/>
    <w:multiLevelType w:val="multilevel"/>
    <w:tmpl w:val="548E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9A40E1"/>
    <w:multiLevelType w:val="multilevel"/>
    <w:tmpl w:val="81B0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B9159C"/>
    <w:multiLevelType w:val="multilevel"/>
    <w:tmpl w:val="594E5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B75FA5"/>
    <w:multiLevelType w:val="multilevel"/>
    <w:tmpl w:val="FAA0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AB5356"/>
    <w:multiLevelType w:val="hybridMultilevel"/>
    <w:tmpl w:val="91F8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B8"/>
    <w:rsid w:val="000A62B6"/>
    <w:rsid w:val="000C35D1"/>
    <w:rsid w:val="000E6702"/>
    <w:rsid w:val="000F0ABA"/>
    <w:rsid w:val="00257A73"/>
    <w:rsid w:val="002C16EB"/>
    <w:rsid w:val="002C7C3C"/>
    <w:rsid w:val="00487C46"/>
    <w:rsid w:val="0054467F"/>
    <w:rsid w:val="00792FB6"/>
    <w:rsid w:val="007F296E"/>
    <w:rsid w:val="00863EA1"/>
    <w:rsid w:val="008743BB"/>
    <w:rsid w:val="008E4231"/>
    <w:rsid w:val="00934EA1"/>
    <w:rsid w:val="009732A2"/>
    <w:rsid w:val="009B7475"/>
    <w:rsid w:val="00B04624"/>
    <w:rsid w:val="00B96B5F"/>
    <w:rsid w:val="00C370B8"/>
    <w:rsid w:val="00D50225"/>
    <w:rsid w:val="00D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5A251"/>
  <w15:chartTrackingRefBased/>
  <w15:docId w15:val="{3F5F673D-4EC0-4A0E-B188-0D6DEE2D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70B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370B8"/>
    <w:rPr>
      <w:b/>
      <w:bCs/>
    </w:rPr>
  </w:style>
  <w:style w:type="character" w:customStyle="1" w:styleId="il">
    <w:name w:val="il"/>
    <w:basedOn w:val="DefaultParagraphFont"/>
    <w:rsid w:val="00C370B8"/>
  </w:style>
  <w:style w:type="character" w:styleId="Hyperlink">
    <w:name w:val="Hyperlink"/>
    <w:basedOn w:val="DefaultParagraphFont"/>
    <w:uiPriority w:val="99"/>
    <w:unhideWhenUsed/>
    <w:rsid w:val="00C370B8"/>
    <w:rPr>
      <w:color w:val="0000FF"/>
      <w:u w:val="single"/>
    </w:rPr>
  </w:style>
  <w:style w:type="character" w:styleId="UnresolvedMention">
    <w:name w:val="Unresolved Mention"/>
    <w:basedOn w:val="DefaultParagraphFont"/>
    <w:uiPriority w:val="99"/>
    <w:semiHidden/>
    <w:unhideWhenUsed/>
    <w:rsid w:val="00C370B8"/>
    <w:rPr>
      <w:color w:val="605E5C"/>
      <w:shd w:val="clear" w:color="auto" w:fill="E1DFDD"/>
    </w:rPr>
  </w:style>
  <w:style w:type="paragraph" w:customStyle="1" w:styleId="font8">
    <w:name w:val="font_8"/>
    <w:basedOn w:val="Normal"/>
    <w:rsid w:val="0054467F"/>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54467F"/>
  </w:style>
  <w:style w:type="paragraph" w:styleId="ListParagraph">
    <w:name w:val="List Paragraph"/>
    <w:basedOn w:val="Normal"/>
    <w:uiPriority w:val="34"/>
    <w:qFormat/>
    <w:rsid w:val="00B96B5F"/>
    <w:pPr>
      <w:ind w:left="720"/>
      <w:contextualSpacing/>
    </w:pPr>
  </w:style>
  <w:style w:type="character" w:styleId="FollowedHyperlink">
    <w:name w:val="FollowedHyperlink"/>
    <w:basedOn w:val="DefaultParagraphFont"/>
    <w:uiPriority w:val="99"/>
    <w:semiHidden/>
    <w:unhideWhenUsed/>
    <w:rsid w:val="008E42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843804">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0"/>
          <w:marRight w:val="0"/>
          <w:marTop w:val="0"/>
          <w:marBottom w:val="0"/>
          <w:divBdr>
            <w:top w:val="none" w:sz="0" w:space="0" w:color="auto"/>
            <w:left w:val="none" w:sz="0" w:space="0" w:color="auto"/>
            <w:bottom w:val="none" w:sz="0" w:space="0" w:color="auto"/>
            <w:right w:val="none" w:sz="0" w:space="0" w:color="auto"/>
          </w:divBdr>
          <w:divsChild>
            <w:div w:id="976569425">
              <w:marLeft w:val="0"/>
              <w:marRight w:val="0"/>
              <w:marTop w:val="0"/>
              <w:marBottom w:val="0"/>
              <w:divBdr>
                <w:top w:val="none" w:sz="0" w:space="0" w:color="auto"/>
                <w:left w:val="none" w:sz="0" w:space="0" w:color="auto"/>
                <w:bottom w:val="none" w:sz="0" w:space="0" w:color="auto"/>
                <w:right w:val="none" w:sz="0" w:space="0" w:color="auto"/>
              </w:divBdr>
              <w:divsChild>
                <w:div w:id="212158287">
                  <w:marLeft w:val="0"/>
                  <w:marRight w:val="0"/>
                  <w:marTop w:val="0"/>
                  <w:marBottom w:val="0"/>
                  <w:divBdr>
                    <w:top w:val="none" w:sz="0" w:space="0" w:color="auto"/>
                    <w:left w:val="none" w:sz="0" w:space="0" w:color="auto"/>
                    <w:bottom w:val="none" w:sz="0" w:space="0" w:color="auto"/>
                    <w:right w:val="none" w:sz="0" w:space="0" w:color="auto"/>
                  </w:divBdr>
                  <w:divsChild>
                    <w:div w:id="482694560">
                      <w:marLeft w:val="0"/>
                      <w:marRight w:val="0"/>
                      <w:marTop w:val="0"/>
                      <w:marBottom w:val="0"/>
                      <w:divBdr>
                        <w:top w:val="none" w:sz="0" w:space="0" w:color="auto"/>
                        <w:left w:val="none" w:sz="0" w:space="0" w:color="auto"/>
                        <w:bottom w:val="none" w:sz="0" w:space="0" w:color="auto"/>
                        <w:right w:val="none" w:sz="0" w:space="0" w:color="auto"/>
                      </w:divBdr>
                      <w:divsChild>
                        <w:div w:id="528104733">
                          <w:marLeft w:val="0"/>
                          <w:marRight w:val="0"/>
                          <w:marTop w:val="0"/>
                          <w:marBottom w:val="0"/>
                          <w:divBdr>
                            <w:top w:val="none" w:sz="0" w:space="0" w:color="auto"/>
                            <w:left w:val="none" w:sz="0" w:space="0" w:color="auto"/>
                            <w:bottom w:val="none" w:sz="0" w:space="0" w:color="auto"/>
                            <w:right w:val="none" w:sz="0" w:space="0" w:color="auto"/>
                          </w:divBdr>
                          <w:divsChild>
                            <w:div w:id="1882012934">
                              <w:marLeft w:val="0"/>
                              <w:marRight w:val="0"/>
                              <w:marTop w:val="0"/>
                              <w:marBottom w:val="0"/>
                              <w:divBdr>
                                <w:top w:val="single" w:sz="2" w:space="0" w:color="auto"/>
                                <w:left w:val="single" w:sz="2" w:space="0" w:color="auto"/>
                                <w:bottom w:val="single" w:sz="2" w:space="0" w:color="auto"/>
                                <w:right w:val="single" w:sz="2" w:space="0" w:color="auto"/>
                              </w:divBdr>
                              <w:divsChild>
                                <w:div w:id="1754551855">
                                  <w:marLeft w:val="0"/>
                                  <w:marRight w:val="0"/>
                                  <w:marTop w:val="0"/>
                                  <w:marBottom w:val="0"/>
                                  <w:divBdr>
                                    <w:top w:val="none" w:sz="0" w:space="0" w:color="auto"/>
                                    <w:left w:val="none" w:sz="0" w:space="0" w:color="auto"/>
                                    <w:bottom w:val="none" w:sz="0" w:space="0" w:color="auto"/>
                                    <w:right w:val="none" w:sz="0" w:space="0" w:color="auto"/>
                                  </w:divBdr>
                                  <w:divsChild>
                                    <w:div w:id="15803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904885">
          <w:marLeft w:val="0"/>
          <w:marRight w:val="0"/>
          <w:marTop w:val="0"/>
          <w:marBottom w:val="0"/>
          <w:divBdr>
            <w:top w:val="none" w:sz="0" w:space="0" w:color="auto"/>
            <w:left w:val="none" w:sz="0" w:space="0" w:color="auto"/>
            <w:bottom w:val="none" w:sz="0" w:space="0" w:color="auto"/>
            <w:right w:val="none" w:sz="0" w:space="0" w:color="auto"/>
          </w:divBdr>
          <w:divsChild>
            <w:div w:id="1840467016">
              <w:marLeft w:val="0"/>
              <w:marRight w:val="0"/>
              <w:marTop w:val="0"/>
              <w:marBottom w:val="0"/>
              <w:divBdr>
                <w:top w:val="none" w:sz="0" w:space="0" w:color="auto"/>
                <w:left w:val="none" w:sz="0" w:space="0" w:color="auto"/>
                <w:bottom w:val="none" w:sz="0" w:space="0" w:color="auto"/>
                <w:right w:val="none" w:sz="0" w:space="0" w:color="auto"/>
              </w:divBdr>
              <w:divsChild>
                <w:div w:id="900602454">
                  <w:marLeft w:val="0"/>
                  <w:marRight w:val="0"/>
                  <w:marTop w:val="0"/>
                  <w:marBottom w:val="0"/>
                  <w:divBdr>
                    <w:top w:val="none" w:sz="0" w:space="0" w:color="auto"/>
                    <w:left w:val="none" w:sz="0" w:space="0" w:color="auto"/>
                    <w:bottom w:val="none" w:sz="0" w:space="0" w:color="auto"/>
                    <w:right w:val="none" w:sz="0" w:space="0" w:color="auto"/>
                  </w:divBdr>
                  <w:divsChild>
                    <w:div w:id="2029795293">
                      <w:marLeft w:val="0"/>
                      <w:marRight w:val="0"/>
                      <w:marTop w:val="0"/>
                      <w:marBottom w:val="0"/>
                      <w:divBdr>
                        <w:top w:val="none" w:sz="0" w:space="0" w:color="auto"/>
                        <w:left w:val="none" w:sz="0" w:space="0" w:color="auto"/>
                        <w:bottom w:val="none" w:sz="0" w:space="0" w:color="auto"/>
                        <w:right w:val="none" w:sz="0" w:space="0" w:color="auto"/>
                      </w:divBdr>
                      <w:divsChild>
                        <w:div w:id="240259760">
                          <w:marLeft w:val="0"/>
                          <w:marRight w:val="0"/>
                          <w:marTop w:val="0"/>
                          <w:marBottom w:val="0"/>
                          <w:divBdr>
                            <w:top w:val="none" w:sz="0" w:space="0" w:color="auto"/>
                            <w:left w:val="none" w:sz="0" w:space="0" w:color="auto"/>
                            <w:bottom w:val="none" w:sz="0" w:space="0" w:color="auto"/>
                            <w:right w:val="none" w:sz="0" w:space="0" w:color="auto"/>
                          </w:divBdr>
                          <w:divsChild>
                            <w:div w:id="365526332">
                              <w:marLeft w:val="0"/>
                              <w:marRight w:val="0"/>
                              <w:marTop w:val="0"/>
                              <w:marBottom w:val="0"/>
                              <w:divBdr>
                                <w:top w:val="single" w:sz="2" w:space="0" w:color="auto"/>
                                <w:left w:val="single" w:sz="2" w:space="0" w:color="auto"/>
                                <w:bottom w:val="single" w:sz="2" w:space="0" w:color="auto"/>
                                <w:right w:val="single" w:sz="2" w:space="0" w:color="auto"/>
                              </w:divBdr>
                              <w:divsChild>
                                <w:div w:id="1884440962">
                                  <w:marLeft w:val="0"/>
                                  <w:marRight w:val="0"/>
                                  <w:marTop w:val="0"/>
                                  <w:marBottom w:val="0"/>
                                  <w:divBdr>
                                    <w:top w:val="none" w:sz="0" w:space="0" w:color="auto"/>
                                    <w:left w:val="none" w:sz="0" w:space="0" w:color="auto"/>
                                    <w:bottom w:val="none" w:sz="0" w:space="0" w:color="auto"/>
                                    <w:right w:val="none" w:sz="0" w:space="0" w:color="auto"/>
                                  </w:divBdr>
                                  <w:divsChild>
                                    <w:div w:id="202049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442584">
          <w:marLeft w:val="0"/>
          <w:marRight w:val="0"/>
          <w:marTop w:val="0"/>
          <w:marBottom w:val="0"/>
          <w:divBdr>
            <w:top w:val="none" w:sz="0" w:space="0" w:color="auto"/>
            <w:left w:val="none" w:sz="0" w:space="0" w:color="auto"/>
            <w:bottom w:val="none" w:sz="0" w:space="0" w:color="auto"/>
            <w:right w:val="none" w:sz="0" w:space="0" w:color="auto"/>
          </w:divBdr>
          <w:divsChild>
            <w:div w:id="739447465">
              <w:marLeft w:val="0"/>
              <w:marRight w:val="0"/>
              <w:marTop w:val="0"/>
              <w:marBottom w:val="0"/>
              <w:divBdr>
                <w:top w:val="none" w:sz="0" w:space="0" w:color="auto"/>
                <w:left w:val="none" w:sz="0" w:space="0" w:color="auto"/>
                <w:bottom w:val="none" w:sz="0" w:space="0" w:color="auto"/>
                <w:right w:val="none" w:sz="0" w:space="0" w:color="auto"/>
              </w:divBdr>
              <w:divsChild>
                <w:div w:id="110436385">
                  <w:marLeft w:val="0"/>
                  <w:marRight w:val="0"/>
                  <w:marTop w:val="0"/>
                  <w:marBottom w:val="0"/>
                  <w:divBdr>
                    <w:top w:val="none" w:sz="0" w:space="0" w:color="auto"/>
                    <w:left w:val="none" w:sz="0" w:space="0" w:color="auto"/>
                    <w:bottom w:val="none" w:sz="0" w:space="0" w:color="auto"/>
                    <w:right w:val="none" w:sz="0" w:space="0" w:color="auto"/>
                  </w:divBdr>
                  <w:divsChild>
                    <w:div w:id="1498110005">
                      <w:marLeft w:val="0"/>
                      <w:marRight w:val="0"/>
                      <w:marTop w:val="0"/>
                      <w:marBottom w:val="0"/>
                      <w:divBdr>
                        <w:top w:val="none" w:sz="0" w:space="0" w:color="auto"/>
                        <w:left w:val="none" w:sz="0" w:space="0" w:color="auto"/>
                        <w:bottom w:val="none" w:sz="0" w:space="0" w:color="auto"/>
                        <w:right w:val="none" w:sz="0" w:space="0" w:color="auto"/>
                      </w:divBdr>
                      <w:divsChild>
                        <w:div w:id="2010791826">
                          <w:marLeft w:val="0"/>
                          <w:marRight w:val="0"/>
                          <w:marTop w:val="0"/>
                          <w:marBottom w:val="0"/>
                          <w:divBdr>
                            <w:top w:val="none" w:sz="0" w:space="0" w:color="auto"/>
                            <w:left w:val="none" w:sz="0" w:space="0" w:color="auto"/>
                            <w:bottom w:val="none" w:sz="0" w:space="0" w:color="auto"/>
                            <w:right w:val="none" w:sz="0" w:space="0" w:color="auto"/>
                          </w:divBdr>
                          <w:divsChild>
                            <w:div w:id="1699970767">
                              <w:marLeft w:val="0"/>
                              <w:marRight w:val="0"/>
                              <w:marTop w:val="0"/>
                              <w:marBottom w:val="0"/>
                              <w:divBdr>
                                <w:top w:val="single" w:sz="2" w:space="0" w:color="auto"/>
                                <w:left w:val="single" w:sz="2" w:space="0" w:color="auto"/>
                                <w:bottom w:val="single" w:sz="2" w:space="8" w:color="auto"/>
                                <w:right w:val="single" w:sz="2" w:space="0" w:color="auto"/>
                              </w:divBdr>
                            </w:div>
                          </w:divsChild>
                        </w:div>
                      </w:divsChild>
                    </w:div>
                  </w:divsChild>
                </w:div>
              </w:divsChild>
            </w:div>
          </w:divsChild>
        </w:div>
        <w:div w:id="997459434">
          <w:marLeft w:val="0"/>
          <w:marRight w:val="0"/>
          <w:marTop w:val="0"/>
          <w:marBottom w:val="0"/>
          <w:divBdr>
            <w:top w:val="none" w:sz="0" w:space="0" w:color="auto"/>
            <w:left w:val="none" w:sz="0" w:space="0" w:color="auto"/>
            <w:bottom w:val="none" w:sz="0" w:space="0" w:color="auto"/>
            <w:right w:val="none" w:sz="0" w:space="0" w:color="auto"/>
          </w:divBdr>
          <w:divsChild>
            <w:div w:id="1742872463">
              <w:marLeft w:val="0"/>
              <w:marRight w:val="0"/>
              <w:marTop w:val="0"/>
              <w:marBottom w:val="0"/>
              <w:divBdr>
                <w:top w:val="none" w:sz="0" w:space="0" w:color="auto"/>
                <w:left w:val="none" w:sz="0" w:space="0" w:color="auto"/>
                <w:bottom w:val="none" w:sz="0" w:space="0" w:color="auto"/>
                <w:right w:val="none" w:sz="0" w:space="0" w:color="auto"/>
              </w:divBdr>
              <w:divsChild>
                <w:div w:id="1207179762">
                  <w:marLeft w:val="0"/>
                  <w:marRight w:val="0"/>
                  <w:marTop w:val="0"/>
                  <w:marBottom w:val="0"/>
                  <w:divBdr>
                    <w:top w:val="none" w:sz="0" w:space="0" w:color="auto"/>
                    <w:left w:val="none" w:sz="0" w:space="0" w:color="auto"/>
                    <w:bottom w:val="none" w:sz="0" w:space="0" w:color="auto"/>
                    <w:right w:val="none" w:sz="0" w:space="0" w:color="auto"/>
                  </w:divBdr>
                  <w:divsChild>
                    <w:div w:id="226115287">
                      <w:marLeft w:val="0"/>
                      <w:marRight w:val="0"/>
                      <w:marTop w:val="0"/>
                      <w:marBottom w:val="0"/>
                      <w:divBdr>
                        <w:top w:val="none" w:sz="0" w:space="0" w:color="auto"/>
                        <w:left w:val="none" w:sz="0" w:space="0" w:color="auto"/>
                        <w:bottom w:val="none" w:sz="0" w:space="0" w:color="auto"/>
                        <w:right w:val="none" w:sz="0" w:space="0" w:color="auto"/>
                      </w:divBdr>
                      <w:divsChild>
                        <w:div w:id="1666974327">
                          <w:marLeft w:val="0"/>
                          <w:marRight w:val="0"/>
                          <w:marTop w:val="0"/>
                          <w:marBottom w:val="0"/>
                          <w:divBdr>
                            <w:top w:val="none" w:sz="0" w:space="0" w:color="auto"/>
                            <w:left w:val="none" w:sz="0" w:space="0" w:color="auto"/>
                            <w:bottom w:val="none" w:sz="0" w:space="0" w:color="auto"/>
                            <w:right w:val="none" w:sz="0" w:space="0" w:color="auto"/>
                          </w:divBdr>
                          <w:divsChild>
                            <w:div w:id="344137112">
                              <w:marLeft w:val="0"/>
                              <w:marRight w:val="0"/>
                              <w:marTop w:val="0"/>
                              <w:marBottom w:val="0"/>
                              <w:divBdr>
                                <w:top w:val="single" w:sz="2" w:space="0" w:color="auto"/>
                                <w:left w:val="single" w:sz="2" w:space="0" w:color="auto"/>
                                <w:bottom w:val="single" w:sz="2" w:space="0" w:color="auto"/>
                                <w:right w:val="single" w:sz="2" w:space="0" w:color="auto"/>
                              </w:divBdr>
                              <w:divsChild>
                                <w:div w:id="524177134">
                                  <w:marLeft w:val="0"/>
                                  <w:marRight w:val="0"/>
                                  <w:marTop w:val="0"/>
                                  <w:marBottom w:val="0"/>
                                  <w:divBdr>
                                    <w:top w:val="none" w:sz="0" w:space="0" w:color="auto"/>
                                    <w:left w:val="none" w:sz="0" w:space="0" w:color="auto"/>
                                    <w:bottom w:val="none" w:sz="0" w:space="0" w:color="auto"/>
                                    <w:right w:val="none" w:sz="0" w:space="0" w:color="auto"/>
                                  </w:divBdr>
                                  <w:divsChild>
                                    <w:div w:id="14334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168908">
          <w:marLeft w:val="0"/>
          <w:marRight w:val="0"/>
          <w:marTop w:val="0"/>
          <w:marBottom w:val="0"/>
          <w:divBdr>
            <w:top w:val="none" w:sz="0" w:space="0" w:color="auto"/>
            <w:left w:val="none" w:sz="0" w:space="0" w:color="auto"/>
            <w:bottom w:val="none" w:sz="0" w:space="0" w:color="auto"/>
            <w:right w:val="none" w:sz="0" w:space="0" w:color="auto"/>
          </w:divBdr>
          <w:divsChild>
            <w:div w:id="1703818739">
              <w:marLeft w:val="0"/>
              <w:marRight w:val="0"/>
              <w:marTop w:val="0"/>
              <w:marBottom w:val="0"/>
              <w:divBdr>
                <w:top w:val="none" w:sz="0" w:space="0" w:color="auto"/>
                <w:left w:val="none" w:sz="0" w:space="0" w:color="auto"/>
                <w:bottom w:val="none" w:sz="0" w:space="0" w:color="auto"/>
                <w:right w:val="none" w:sz="0" w:space="0" w:color="auto"/>
              </w:divBdr>
              <w:divsChild>
                <w:div w:id="540359236">
                  <w:marLeft w:val="0"/>
                  <w:marRight w:val="0"/>
                  <w:marTop w:val="0"/>
                  <w:marBottom w:val="0"/>
                  <w:divBdr>
                    <w:top w:val="none" w:sz="0" w:space="0" w:color="auto"/>
                    <w:left w:val="none" w:sz="0" w:space="0" w:color="auto"/>
                    <w:bottom w:val="none" w:sz="0" w:space="0" w:color="auto"/>
                    <w:right w:val="none" w:sz="0" w:space="0" w:color="auto"/>
                  </w:divBdr>
                  <w:divsChild>
                    <w:div w:id="1777022498">
                      <w:marLeft w:val="0"/>
                      <w:marRight w:val="0"/>
                      <w:marTop w:val="0"/>
                      <w:marBottom w:val="0"/>
                      <w:divBdr>
                        <w:top w:val="none" w:sz="0" w:space="0" w:color="auto"/>
                        <w:left w:val="none" w:sz="0" w:space="0" w:color="auto"/>
                        <w:bottom w:val="none" w:sz="0" w:space="0" w:color="auto"/>
                        <w:right w:val="none" w:sz="0" w:space="0" w:color="auto"/>
                      </w:divBdr>
                      <w:divsChild>
                        <w:div w:id="2110351740">
                          <w:marLeft w:val="0"/>
                          <w:marRight w:val="0"/>
                          <w:marTop w:val="0"/>
                          <w:marBottom w:val="0"/>
                          <w:divBdr>
                            <w:top w:val="none" w:sz="0" w:space="0" w:color="auto"/>
                            <w:left w:val="none" w:sz="0" w:space="0" w:color="auto"/>
                            <w:bottom w:val="none" w:sz="0" w:space="0" w:color="auto"/>
                            <w:right w:val="none" w:sz="0" w:space="0" w:color="auto"/>
                          </w:divBdr>
                          <w:divsChild>
                            <w:div w:id="1870757406">
                              <w:marLeft w:val="0"/>
                              <w:marRight w:val="0"/>
                              <w:marTop w:val="0"/>
                              <w:marBottom w:val="0"/>
                              <w:divBdr>
                                <w:top w:val="single" w:sz="2" w:space="15" w:color="auto"/>
                                <w:left w:val="single" w:sz="2" w:space="15" w:color="auto"/>
                                <w:bottom w:val="single" w:sz="2" w:space="4" w:color="auto"/>
                                <w:right w:val="single" w:sz="2" w:space="0" w:color="auto"/>
                              </w:divBdr>
                            </w:div>
                          </w:divsChild>
                        </w:div>
                      </w:divsChild>
                    </w:div>
                    <w:div w:id="1422262776">
                      <w:marLeft w:val="0"/>
                      <w:marRight w:val="0"/>
                      <w:marTop w:val="0"/>
                      <w:marBottom w:val="0"/>
                      <w:divBdr>
                        <w:top w:val="none" w:sz="0" w:space="0" w:color="auto"/>
                        <w:left w:val="none" w:sz="0" w:space="0" w:color="auto"/>
                        <w:bottom w:val="none" w:sz="0" w:space="0" w:color="auto"/>
                        <w:right w:val="none" w:sz="0" w:space="0" w:color="auto"/>
                      </w:divBdr>
                      <w:divsChild>
                        <w:div w:id="398603633">
                          <w:marLeft w:val="0"/>
                          <w:marRight w:val="0"/>
                          <w:marTop w:val="0"/>
                          <w:marBottom w:val="0"/>
                          <w:divBdr>
                            <w:top w:val="none" w:sz="0" w:space="0" w:color="auto"/>
                            <w:left w:val="none" w:sz="0" w:space="0" w:color="auto"/>
                            <w:bottom w:val="none" w:sz="0" w:space="0" w:color="auto"/>
                            <w:right w:val="none" w:sz="0" w:space="0" w:color="auto"/>
                          </w:divBdr>
                          <w:divsChild>
                            <w:div w:id="479688776">
                              <w:marLeft w:val="0"/>
                              <w:marRight w:val="0"/>
                              <w:marTop w:val="0"/>
                              <w:marBottom w:val="0"/>
                              <w:divBdr>
                                <w:top w:val="single" w:sz="2" w:space="4" w:color="auto"/>
                                <w:left w:val="single" w:sz="2" w:space="0" w:color="auto"/>
                                <w:bottom w:val="single" w:sz="2" w:space="4" w:color="auto"/>
                                <w:right w:val="single" w:sz="2" w:space="0" w:color="auto"/>
                              </w:divBdr>
                              <w:divsChild>
                                <w:div w:id="1123571759">
                                  <w:marLeft w:val="0"/>
                                  <w:marRight w:val="0"/>
                                  <w:marTop w:val="0"/>
                                  <w:marBottom w:val="0"/>
                                  <w:divBdr>
                                    <w:top w:val="none" w:sz="0" w:space="0" w:color="auto"/>
                                    <w:left w:val="none" w:sz="0" w:space="0" w:color="auto"/>
                                    <w:bottom w:val="none" w:sz="0" w:space="0" w:color="auto"/>
                                    <w:right w:val="none" w:sz="0" w:space="0" w:color="auto"/>
                                  </w:divBdr>
                                  <w:divsChild>
                                    <w:div w:id="10351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591968">
          <w:marLeft w:val="0"/>
          <w:marRight w:val="0"/>
          <w:marTop w:val="0"/>
          <w:marBottom w:val="0"/>
          <w:divBdr>
            <w:top w:val="none" w:sz="0" w:space="0" w:color="auto"/>
            <w:left w:val="none" w:sz="0" w:space="0" w:color="auto"/>
            <w:bottom w:val="none" w:sz="0" w:space="0" w:color="auto"/>
            <w:right w:val="none" w:sz="0" w:space="0" w:color="auto"/>
          </w:divBdr>
          <w:divsChild>
            <w:div w:id="791051312">
              <w:marLeft w:val="0"/>
              <w:marRight w:val="0"/>
              <w:marTop w:val="0"/>
              <w:marBottom w:val="0"/>
              <w:divBdr>
                <w:top w:val="none" w:sz="0" w:space="0" w:color="auto"/>
                <w:left w:val="none" w:sz="0" w:space="0" w:color="auto"/>
                <w:bottom w:val="none" w:sz="0" w:space="0" w:color="auto"/>
                <w:right w:val="none" w:sz="0" w:space="0" w:color="auto"/>
              </w:divBdr>
              <w:divsChild>
                <w:div w:id="1920476354">
                  <w:marLeft w:val="0"/>
                  <w:marRight w:val="0"/>
                  <w:marTop w:val="0"/>
                  <w:marBottom w:val="0"/>
                  <w:divBdr>
                    <w:top w:val="none" w:sz="0" w:space="0" w:color="auto"/>
                    <w:left w:val="none" w:sz="0" w:space="0" w:color="auto"/>
                    <w:bottom w:val="none" w:sz="0" w:space="0" w:color="auto"/>
                    <w:right w:val="none" w:sz="0" w:space="0" w:color="auto"/>
                  </w:divBdr>
                  <w:divsChild>
                    <w:div w:id="996493660">
                      <w:marLeft w:val="0"/>
                      <w:marRight w:val="0"/>
                      <w:marTop w:val="0"/>
                      <w:marBottom w:val="0"/>
                      <w:divBdr>
                        <w:top w:val="none" w:sz="0" w:space="0" w:color="auto"/>
                        <w:left w:val="none" w:sz="0" w:space="0" w:color="auto"/>
                        <w:bottom w:val="none" w:sz="0" w:space="0" w:color="auto"/>
                        <w:right w:val="none" w:sz="0" w:space="0" w:color="auto"/>
                      </w:divBdr>
                      <w:divsChild>
                        <w:div w:id="447554904">
                          <w:marLeft w:val="0"/>
                          <w:marRight w:val="0"/>
                          <w:marTop w:val="0"/>
                          <w:marBottom w:val="0"/>
                          <w:divBdr>
                            <w:top w:val="none" w:sz="0" w:space="0" w:color="auto"/>
                            <w:left w:val="none" w:sz="0" w:space="0" w:color="auto"/>
                            <w:bottom w:val="none" w:sz="0" w:space="0" w:color="auto"/>
                            <w:right w:val="none" w:sz="0" w:space="0" w:color="auto"/>
                          </w:divBdr>
                          <w:divsChild>
                            <w:div w:id="1029375968">
                              <w:marLeft w:val="0"/>
                              <w:marRight w:val="0"/>
                              <w:marTop w:val="0"/>
                              <w:marBottom w:val="0"/>
                              <w:divBdr>
                                <w:top w:val="single" w:sz="2" w:space="0" w:color="auto"/>
                                <w:left w:val="single" w:sz="2" w:space="0" w:color="auto"/>
                                <w:bottom w:val="single" w:sz="2" w:space="0" w:color="auto"/>
                                <w:right w:val="single" w:sz="2" w:space="0" w:color="auto"/>
                              </w:divBdr>
                              <w:divsChild>
                                <w:div w:id="445585434">
                                  <w:marLeft w:val="0"/>
                                  <w:marRight w:val="0"/>
                                  <w:marTop w:val="0"/>
                                  <w:marBottom w:val="0"/>
                                  <w:divBdr>
                                    <w:top w:val="none" w:sz="0" w:space="0" w:color="auto"/>
                                    <w:left w:val="none" w:sz="0" w:space="0" w:color="auto"/>
                                    <w:bottom w:val="none" w:sz="0" w:space="0" w:color="auto"/>
                                    <w:right w:val="none" w:sz="0" w:space="0" w:color="auto"/>
                                  </w:divBdr>
                                  <w:divsChild>
                                    <w:div w:id="19976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289474">
          <w:marLeft w:val="0"/>
          <w:marRight w:val="0"/>
          <w:marTop w:val="0"/>
          <w:marBottom w:val="0"/>
          <w:divBdr>
            <w:top w:val="none" w:sz="0" w:space="0" w:color="auto"/>
            <w:left w:val="none" w:sz="0" w:space="0" w:color="auto"/>
            <w:bottom w:val="none" w:sz="0" w:space="0" w:color="auto"/>
            <w:right w:val="none" w:sz="0" w:space="0" w:color="auto"/>
          </w:divBdr>
          <w:divsChild>
            <w:div w:id="431972354">
              <w:marLeft w:val="0"/>
              <w:marRight w:val="0"/>
              <w:marTop w:val="0"/>
              <w:marBottom w:val="0"/>
              <w:divBdr>
                <w:top w:val="none" w:sz="0" w:space="0" w:color="auto"/>
                <w:left w:val="none" w:sz="0" w:space="0" w:color="auto"/>
                <w:bottom w:val="none" w:sz="0" w:space="0" w:color="auto"/>
                <w:right w:val="none" w:sz="0" w:space="0" w:color="auto"/>
              </w:divBdr>
              <w:divsChild>
                <w:div w:id="450436432">
                  <w:marLeft w:val="0"/>
                  <w:marRight w:val="0"/>
                  <w:marTop w:val="0"/>
                  <w:marBottom w:val="0"/>
                  <w:divBdr>
                    <w:top w:val="none" w:sz="0" w:space="0" w:color="auto"/>
                    <w:left w:val="none" w:sz="0" w:space="0" w:color="auto"/>
                    <w:bottom w:val="none" w:sz="0" w:space="0" w:color="auto"/>
                    <w:right w:val="none" w:sz="0" w:space="0" w:color="auto"/>
                  </w:divBdr>
                  <w:divsChild>
                    <w:div w:id="2016884972">
                      <w:marLeft w:val="0"/>
                      <w:marRight w:val="0"/>
                      <w:marTop w:val="0"/>
                      <w:marBottom w:val="0"/>
                      <w:divBdr>
                        <w:top w:val="none" w:sz="0" w:space="0" w:color="auto"/>
                        <w:left w:val="none" w:sz="0" w:space="0" w:color="auto"/>
                        <w:bottom w:val="none" w:sz="0" w:space="0" w:color="auto"/>
                        <w:right w:val="none" w:sz="0" w:space="0" w:color="auto"/>
                      </w:divBdr>
                      <w:divsChild>
                        <w:div w:id="1817451945">
                          <w:marLeft w:val="0"/>
                          <w:marRight w:val="0"/>
                          <w:marTop w:val="0"/>
                          <w:marBottom w:val="0"/>
                          <w:divBdr>
                            <w:top w:val="none" w:sz="0" w:space="0" w:color="auto"/>
                            <w:left w:val="none" w:sz="0" w:space="0" w:color="auto"/>
                            <w:bottom w:val="none" w:sz="0" w:space="0" w:color="auto"/>
                            <w:right w:val="none" w:sz="0" w:space="0" w:color="auto"/>
                          </w:divBdr>
                          <w:divsChild>
                            <w:div w:id="961038397">
                              <w:marLeft w:val="0"/>
                              <w:marRight w:val="0"/>
                              <w:marTop w:val="0"/>
                              <w:marBottom w:val="0"/>
                              <w:divBdr>
                                <w:top w:val="single" w:sz="2" w:space="23" w:color="auto"/>
                                <w:left w:val="single" w:sz="2" w:space="15" w:color="auto"/>
                                <w:bottom w:val="single" w:sz="2" w:space="0" w:color="auto"/>
                                <w:right w:val="single" w:sz="2" w:space="0" w:color="auto"/>
                              </w:divBdr>
                            </w:div>
                          </w:divsChild>
                        </w:div>
                      </w:divsChild>
                    </w:div>
                    <w:div w:id="418411028">
                      <w:marLeft w:val="0"/>
                      <w:marRight w:val="0"/>
                      <w:marTop w:val="0"/>
                      <w:marBottom w:val="0"/>
                      <w:divBdr>
                        <w:top w:val="none" w:sz="0" w:space="0" w:color="auto"/>
                        <w:left w:val="none" w:sz="0" w:space="0" w:color="auto"/>
                        <w:bottom w:val="none" w:sz="0" w:space="0" w:color="auto"/>
                        <w:right w:val="none" w:sz="0" w:space="0" w:color="auto"/>
                      </w:divBdr>
                      <w:divsChild>
                        <w:div w:id="332345625">
                          <w:marLeft w:val="0"/>
                          <w:marRight w:val="0"/>
                          <w:marTop w:val="0"/>
                          <w:marBottom w:val="0"/>
                          <w:divBdr>
                            <w:top w:val="none" w:sz="0" w:space="0" w:color="auto"/>
                            <w:left w:val="none" w:sz="0" w:space="0" w:color="auto"/>
                            <w:bottom w:val="none" w:sz="0" w:space="0" w:color="auto"/>
                            <w:right w:val="none" w:sz="0" w:space="0" w:color="auto"/>
                          </w:divBdr>
                          <w:divsChild>
                            <w:div w:id="997076342">
                              <w:marLeft w:val="0"/>
                              <w:marRight w:val="0"/>
                              <w:marTop w:val="0"/>
                              <w:marBottom w:val="0"/>
                              <w:divBdr>
                                <w:top w:val="single" w:sz="2" w:space="15" w:color="auto"/>
                                <w:left w:val="single" w:sz="2" w:space="0" w:color="auto"/>
                                <w:bottom w:val="single" w:sz="2" w:space="4" w:color="auto"/>
                                <w:right w:val="single" w:sz="2" w:space="0" w:color="auto"/>
                              </w:divBdr>
                              <w:divsChild>
                                <w:div w:id="302584184">
                                  <w:marLeft w:val="0"/>
                                  <w:marRight w:val="0"/>
                                  <w:marTop w:val="0"/>
                                  <w:marBottom w:val="0"/>
                                  <w:divBdr>
                                    <w:top w:val="none" w:sz="0" w:space="0" w:color="auto"/>
                                    <w:left w:val="none" w:sz="0" w:space="0" w:color="auto"/>
                                    <w:bottom w:val="none" w:sz="0" w:space="0" w:color="auto"/>
                                    <w:right w:val="none" w:sz="0" w:space="0" w:color="auto"/>
                                  </w:divBdr>
                                  <w:divsChild>
                                    <w:div w:id="10563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6623957">
          <w:marLeft w:val="0"/>
          <w:marRight w:val="0"/>
          <w:marTop w:val="0"/>
          <w:marBottom w:val="0"/>
          <w:divBdr>
            <w:top w:val="none" w:sz="0" w:space="0" w:color="auto"/>
            <w:left w:val="none" w:sz="0" w:space="0" w:color="auto"/>
            <w:bottom w:val="none" w:sz="0" w:space="0" w:color="auto"/>
            <w:right w:val="none" w:sz="0" w:space="0" w:color="auto"/>
          </w:divBdr>
          <w:divsChild>
            <w:div w:id="1134525193">
              <w:marLeft w:val="0"/>
              <w:marRight w:val="0"/>
              <w:marTop w:val="0"/>
              <w:marBottom w:val="0"/>
              <w:divBdr>
                <w:top w:val="none" w:sz="0" w:space="0" w:color="auto"/>
                <w:left w:val="none" w:sz="0" w:space="0" w:color="auto"/>
                <w:bottom w:val="none" w:sz="0" w:space="0" w:color="auto"/>
                <w:right w:val="none" w:sz="0" w:space="0" w:color="auto"/>
              </w:divBdr>
              <w:divsChild>
                <w:div w:id="704333447">
                  <w:marLeft w:val="0"/>
                  <w:marRight w:val="0"/>
                  <w:marTop w:val="0"/>
                  <w:marBottom w:val="0"/>
                  <w:divBdr>
                    <w:top w:val="none" w:sz="0" w:space="0" w:color="auto"/>
                    <w:left w:val="none" w:sz="0" w:space="0" w:color="auto"/>
                    <w:bottom w:val="none" w:sz="0" w:space="0" w:color="auto"/>
                    <w:right w:val="none" w:sz="0" w:space="0" w:color="auto"/>
                  </w:divBdr>
                  <w:divsChild>
                    <w:div w:id="671686358">
                      <w:marLeft w:val="0"/>
                      <w:marRight w:val="0"/>
                      <w:marTop w:val="0"/>
                      <w:marBottom w:val="0"/>
                      <w:divBdr>
                        <w:top w:val="none" w:sz="0" w:space="0" w:color="auto"/>
                        <w:left w:val="none" w:sz="0" w:space="0" w:color="auto"/>
                        <w:bottom w:val="none" w:sz="0" w:space="0" w:color="auto"/>
                        <w:right w:val="none" w:sz="0" w:space="0" w:color="auto"/>
                      </w:divBdr>
                      <w:divsChild>
                        <w:div w:id="491651126">
                          <w:marLeft w:val="0"/>
                          <w:marRight w:val="0"/>
                          <w:marTop w:val="0"/>
                          <w:marBottom w:val="0"/>
                          <w:divBdr>
                            <w:top w:val="none" w:sz="0" w:space="0" w:color="auto"/>
                            <w:left w:val="none" w:sz="0" w:space="0" w:color="auto"/>
                            <w:bottom w:val="none" w:sz="0" w:space="0" w:color="auto"/>
                            <w:right w:val="none" w:sz="0" w:space="0" w:color="auto"/>
                          </w:divBdr>
                          <w:divsChild>
                            <w:div w:id="583611326">
                              <w:marLeft w:val="0"/>
                              <w:marRight w:val="0"/>
                              <w:marTop w:val="0"/>
                              <w:marBottom w:val="0"/>
                              <w:divBdr>
                                <w:top w:val="single" w:sz="2" w:space="19" w:color="auto"/>
                                <w:left w:val="single" w:sz="2" w:space="15" w:color="auto"/>
                                <w:bottom w:val="single" w:sz="2" w:space="0" w:color="auto"/>
                                <w:right w:val="single" w:sz="2" w:space="0" w:color="auto"/>
                              </w:divBdr>
                            </w:div>
                          </w:divsChild>
                        </w:div>
                      </w:divsChild>
                    </w:div>
                    <w:div w:id="1055273021">
                      <w:marLeft w:val="0"/>
                      <w:marRight w:val="0"/>
                      <w:marTop w:val="0"/>
                      <w:marBottom w:val="0"/>
                      <w:divBdr>
                        <w:top w:val="none" w:sz="0" w:space="0" w:color="auto"/>
                        <w:left w:val="none" w:sz="0" w:space="0" w:color="auto"/>
                        <w:bottom w:val="none" w:sz="0" w:space="0" w:color="auto"/>
                        <w:right w:val="none" w:sz="0" w:space="0" w:color="auto"/>
                      </w:divBdr>
                      <w:divsChild>
                        <w:div w:id="180318778">
                          <w:marLeft w:val="0"/>
                          <w:marRight w:val="0"/>
                          <w:marTop w:val="0"/>
                          <w:marBottom w:val="0"/>
                          <w:divBdr>
                            <w:top w:val="none" w:sz="0" w:space="0" w:color="auto"/>
                            <w:left w:val="none" w:sz="0" w:space="0" w:color="auto"/>
                            <w:bottom w:val="none" w:sz="0" w:space="0" w:color="auto"/>
                            <w:right w:val="none" w:sz="0" w:space="0" w:color="auto"/>
                          </w:divBdr>
                          <w:divsChild>
                            <w:div w:id="954561111">
                              <w:marLeft w:val="0"/>
                              <w:marRight w:val="0"/>
                              <w:marTop w:val="0"/>
                              <w:marBottom w:val="0"/>
                              <w:divBdr>
                                <w:top w:val="single" w:sz="2" w:space="15" w:color="auto"/>
                                <w:left w:val="single" w:sz="2" w:space="0" w:color="auto"/>
                                <w:bottom w:val="single" w:sz="2" w:space="4" w:color="auto"/>
                                <w:right w:val="single" w:sz="2" w:space="0" w:color="auto"/>
                              </w:divBdr>
                              <w:divsChild>
                                <w:div w:id="1030304546">
                                  <w:marLeft w:val="0"/>
                                  <w:marRight w:val="0"/>
                                  <w:marTop w:val="0"/>
                                  <w:marBottom w:val="0"/>
                                  <w:divBdr>
                                    <w:top w:val="none" w:sz="0" w:space="0" w:color="auto"/>
                                    <w:left w:val="none" w:sz="0" w:space="0" w:color="auto"/>
                                    <w:bottom w:val="none" w:sz="0" w:space="0" w:color="auto"/>
                                    <w:right w:val="none" w:sz="0" w:space="0" w:color="auto"/>
                                  </w:divBdr>
                                  <w:divsChild>
                                    <w:div w:id="121342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6868901">
          <w:marLeft w:val="0"/>
          <w:marRight w:val="0"/>
          <w:marTop w:val="0"/>
          <w:marBottom w:val="0"/>
          <w:divBdr>
            <w:top w:val="none" w:sz="0" w:space="0" w:color="auto"/>
            <w:left w:val="none" w:sz="0" w:space="0" w:color="auto"/>
            <w:bottom w:val="none" w:sz="0" w:space="0" w:color="auto"/>
            <w:right w:val="none" w:sz="0" w:space="0" w:color="auto"/>
          </w:divBdr>
          <w:divsChild>
            <w:div w:id="1914579720">
              <w:marLeft w:val="0"/>
              <w:marRight w:val="0"/>
              <w:marTop w:val="0"/>
              <w:marBottom w:val="0"/>
              <w:divBdr>
                <w:top w:val="none" w:sz="0" w:space="0" w:color="auto"/>
                <w:left w:val="none" w:sz="0" w:space="0" w:color="auto"/>
                <w:bottom w:val="none" w:sz="0" w:space="0" w:color="auto"/>
                <w:right w:val="none" w:sz="0" w:space="0" w:color="auto"/>
              </w:divBdr>
              <w:divsChild>
                <w:div w:id="326982685">
                  <w:marLeft w:val="0"/>
                  <w:marRight w:val="0"/>
                  <w:marTop w:val="0"/>
                  <w:marBottom w:val="0"/>
                  <w:divBdr>
                    <w:top w:val="none" w:sz="0" w:space="0" w:color="auto"/>
                    <w:left w:val="none" w:sz="0" w:space="0" w:color="auto"/>
                    <w:bottom w:val="none" w:sz="0" w:space="0" w:color="auto"/>
                    <w:right w:val="none" w:sz="0" w:space="0" w:color="auto"/>
                  </w:divBdr>
                  <w:divsChild>
                    <w:div w:id="1024476163">
                      <w:marLeft w:val="0"/>
                      <w:marRight w:val="0"/>
                      <w:marTop w:val="0"/>
                      <w:marBottom w:val="0"/>
                      <w:divBdr>
                        <w:top w:val="none" w:sz="0" w:space="0" w:color="auto"/>
                        <w:left w:val="none" w:sz="0" w:space="0" w:color="auto"/>
                        <w:bottom w:val="none" w:sz="0" w:space="0" w:color="auto"/>
                        <w:right w:val="none" w:sz="0" w:space="0" w:color="auto"/>
                      </w:divBdr>
                      <w:divsChild>
                        <w:div w:id="1497841239">
                          <w:marLeft w:val="0"/>
                          <w:marRight w:val="0"/>
                          <w:marTop w:val="0"/>
                          <w:marBottom w:val="0"/>
                          <w:divBdr>
                            <w:top w:val="none" w:sz="0" w:space="0" w:color="auto"/>
                            <w:left w:val="none" w:sz="0" w:space="0" w:color="auto"/>
                            <w:bottom w:val="none" w:sz="0" w:space="0" w:color="auto"/>
                            <w:right w:val="none" w:sz="0" w:space="0" w:color="auto"/>
                          </w:divBdr>
                          <w:divsChild>
                            <w:div w:id="740643981">
                              <w:marLeft w:val="0"/>
                              <w:marRight w:val="0"/>
                              <w:marTop w:val="0"/>
                              <w:marBottom w:val="0"/>
                              <w:divBdr>
                                <w:top w:val="single" w:sz="2" w:space="19" w:color="auto"/>
                                <w:left w:val="single" w:sz="2" w:space="15" w:color="auto"/>
                                <w:bottom w:val="single" w:sz="2" w:space="0" w:color="auto"/>
                                <w:right w:val="single" w:sz="2" w:space="0" w:color="auto"/>
                              </w:divBdr>
                            </w:div>
                          </w:divsChild>
                        </w:div>
                      </w:divsChild>
                    </w:div>
                    <w:div w:id="1422723960">
                      <w:marLeft w:val="0"/>
                      <w:marRight w:val="0"/>
                      <w:marTop w:val="0"/>
                      <w:marBottom w:val="0"/>
                      <w:divBdr>
                        <w:top w:val="none" w:sz="0" w:space="0" w:color="auto"/>
                        <w:left w:val="none" w:sz="0" w:space="0" w:color="auto"/>
                        <w:bottom w:val="none" w:sz="0" w:space="0" w:color="auto"/>
                        <w:right w:val="none" w:sz="0" w:space="0" w:color="auto"/>
                      </w:divBdr>
                      <w:divsChild>
                        <w:div w:id="508954960">
                          <w:marLeft w:val="0"/>
                          <w:marRight w:val="0"/>
                          <w:marTop w:val="0"/>
                          <w:marBottom w:val="0"/>
                          <w:divBdr>
                            <w:top w:val="none" w:sz="0" w:space="0" w:color="auto"/>
                            <w:left w:val="none" w:sz="0" w:space="0" w:color="auto"/>
                            <w:bottom w:val="none" w:sz="0" w:space="0" w:color="auto"/>
                            <w:right w:val="none" w:sz="0" w:space="0" w:color="auto"/>
                          </w:divBdr>
                          <w:divsChild>
                            <w:div w:id="807282651">
                              <w:marLeft w:val="0"/>
                              <w:marRight w:val="0"/>
                              <w:marTop w:val="0"/>
                              <w:marBottom w:val="0"/>
                              <w:divBdr>
                                <w:top w:val="single" w:sz="2" w:space="15" w:color="auto"/>
                                <w:left w:val="single" w:sz="2" w:space="0" w:color="auto"/>
                                <w:bottom w:val="single" w:sz="2" w:space="4" w:color="auto"/>
                                <w:right w:val="single" w:sz="2" w:space="0" w:color="auto"/>
                              </w:divBdr>
                              <w:divsChild>
                                <w:div w:id="1445347317">
                                  <w:marLeft w:val="0"/>
                                  <w:marRight w:val="0"/>
                                  <w:marTop w:val="0"/>
                                  <w:marBottom w:val="0"/>
                                  <w:divBdr>
                                    <w:top w:val="none" w:sz="0" w:space="0" w:color="auto"/>
                                    <w:left w:val="none" w:sz="0" w:space="0" w:color="auto"/>
                                    <w:bottom w:val="none" w:sz="0" w:space="0" w:color="auto"/>
                                    <w:right w:val="none" w:sz="0" w:space="0" w:color="auto"/>
                                  </w:divBdr>
                                  <w:divsChild>
                                    <w:div w:id="43636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511999">
          <w:marLeft w:val="0"/>
          <w:marRight w:val="0"/>
          <w:marTop w:val="0"/>
          <w:marBottom w:val="0"/>
          <w:divBdr>
            <w:top w:val="none" w:sz="0" w:space="0" w:color="auto"/>
            <w:left w:val="none" w:sz="0" w:space="0" w:color="auto"/>
            <w:bottom w:val="none" w:sz="0" w:space="0" w:color="auto"/>
            <w:right w:val="none" w:sz="0" w:space="0" w:color="auto"/>
          </w:divBdr>
          <w:divsChild>
            <w:div w:id="278951172">
              <w:marLeft w:val="0"/>
              <w:marRight w:val="0"/>
              <w:marTop w:val="0"/>
              <w:marBottom w:val="0"/>
              <w:divBdr>
                <w:top w:val="none" w:sz="0" w:space="0" w:color="auto"/>
                <w:left w:val="none" w:sz="0" w:space="0" w:color="auto"/>
                <w:bottom w:val="none" w:sz="0" w:space="0" w:color="auto"/>
                <w:right w:val="none" w:sz="0" w:space="0" w:color="auto"/>
              </w:divBdr>
              <w:divsChild>
                <w:div w:id="1942909737">
                  <w:marLeft w:val="0"/>
                  <w:marRight w:val="0"/>
                  <w:marTop w:val="0"/>
                  <w:marBottom w:val="0"/>
                  <w:divBdr>
                    <w:top w:val="none" w:sz="0" w:space="0" w:color="auto"/>
                    <w:left w:val="none" w:sz="0" w:space="0" w:color="auto"/>
                    <w:bottom w:val="none" w:sz="0" w:space="0" w:color="auto"/>
                    <w:right w:val="none" w:sz="0" w:space="0" w:color="auto"/>
                  </w:divBdr>
                  <w:divsChild>
                    <w:div w:id="1930041891">
                      <w:marLeft w:val="0"/>
                      <w:marRight w:val="0"/>
                      <w:marTop w:val="0"/>
                      <w:marBottom w:val="0"/>
                      <w:divBdr>
                        <w:top w:val="none" w:sz="0" w:space="0" w:color="auto"/>
                        <w:left w:val="none" w:sz="0" w:space="0" w:color="auto"/>
                        <w:bottom w:val="none" w:sz="0" w:space="0" w:color="auto"/>
                        <w:right w:val="none" w:sz="0" w:space="0" w:color="auto"/>
                      </w:divBdr>
                      <w:divsChild>
                        <w:div w:id="507064910">
                          <w:marLeft w:val="0"/>
                          <w:marRight w:val="0"/>
                          <w:marTop w:val="0"/>
                          <w:marBottom w:val="0"/>
                          <w:divBdr>
                            <w:top w:val="none" w:sz="0" w:space="0" w:color="auto"/>
                            <w:left w:val="none" w:sz="0" w:space="0" w:color="auto"/>
                            <w:bottom w:val="none" w:sz="0" w:space="0" w:color="auto"/>
                            <w:right w:val="none" w:sz="0" w:space="0" w:color="auto"/>
                          </w:divBdr>
                          <w:divsChild>
                            <w:div w:id="244464281">
                              <w:marLeft w:val="0"/>
                              <w:marRight w:val="0"/>
                              <w:marTop w:val="0"/>
                              <w:marBottom w:val="0"/>
                              <w:divBdr>
                                <w:top w:val="single" w:sz="2" w:space="19" w:color="auto"/>
                                <w:left w:val="single" w:sz="2" w:space="15" w:color="auto"/>
                                <w:bottom w:val="single" w:sz="2" w:space="0" w:color="auto"/>
                                <w:right w:val="single" w:sz="2" w:space="0" w:color="auto"/>
                              </w:divBdr>
                            </w:div>
                          </w:divsChild>
                        </w:div>
                      </w:divsChild>
                    </w:div>
                    <w:div w:id="846987447">
                      <w:marLeft w:val="0"/>
                      <w:marRight w:val="0"/>
                      <w:marTop w:val="0"/>
                      <w:marBottom w:val="0"/>
                      <w:divBdr>
                        <w:top w:val="none" w:sz="0" w:space="0" w:color="auto"/>
                        <w:left w:val="none" w:sz="0" w:space="0" w:color="auto"/>
                        <w:bottom w:val="none" w:sz="0" w:space="0" w:color="auto"/>
                        <w:right w:val="none" w:sz="0" w:space="0" w:color="auto"/>
                      </w:divBdr>
                      <w:divsChild>
                        <w:div w:id="789281361">
                          <w:marLeft w:val="0"/>
                          <w:marRight w:val="0"/>
                          <w:marTop w:val="0"/>
                          <w:marBottom w:val="0"/>
                          <w:divBdr>
                            <w:top w:val="none" w:sz="0" w:space="0" w:color="auto"/>
                            <w:left w:val="none" w:sz="0" w:space="0" w:color="auto"/>
                            <w:bottom w:val="none" w:sz="0" w:space="0" w:color="auto"/>
                            <w:right w:val="none" w:sz="0" w:space="0" w:color="auto"/>
                          </w:divBdr>
                          <w:divsChild>
                            <w:div w:id="1334643384">
                              <w:marLeft w:val="0"/>
                              <w:marRight w:val="0"/>
                              <w:marTop w:val="0"/>
                              <w:marBottom w:val="0"/>
                              <w:divBdr>
                                <w:top w:val="single" w:sz="2" w:space="15" w:color="auto"/>
                                <w:left w:val="single" w:sz="2" w:space="0" w:color="auto"/>
                                <w:bottom w:val="single" w:sz="2" w:space="4" w:color="auto"/>
                                <w:right w:val="single" w:sz="2" w:space="0" w:color="auto"/>
                              </w:divBdr>
                              <w:divsChild>
                                <w:div w:id="281810657">
                                  <w:marLeft w:val="0"/>
                                  <w:marRight w:val="0"/>
                                  <w:marTop w:val="0"/>
                                  <w:marBottom w:val="0"/>
                                  <w:divBdr>
                                    <w:top w:val="none" w:sz="0" w:space="0" w:color="auto"/>
                                    <w:left w:val="none" w:sz="0" w:space="0" w:color="auto"/>
                                    <w:bottom w:val="none" w:sz="0" w:space="0" w:color="auto"/>
                                    <w:right w:val="none" w:sz="0" w:space="0" w:color="auto"/>
                                  </w:divBdr>
                                  <w:divsChild>
                                    <w:div w:id="20395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337112">
          <w:marLeft w:val="0"/>
          <w:marRight w:val="0"/>
          <w:marTop w:val="0"/>
          <w:marBottom w:val="0"/>
          <w:divBdr>
            <w:top w:val="none" w:sz="0" w:space="0" w:color="auto"/>
            <w:left w:val="none" w:sz="0" w:space="0" w:color="auto"/>
            <w:bottom w:val="none" w:sz="0" w:space="0" w:color="auto"/>
            <w:right w:val="none" w:sz="0" w:space="0" w:color="auto"/>
          </w:divBdr>
          <w:divsChild>
            <w:div w:id="765419605">
              <w:marLeft w:val="0"/>
              <w:marRight w:val="0"/>
              <w:marTop w:val="0"/>
              <w:marBottom w:val="0"/>
              <w:divBdr>
                <w:top w:val="none" w:sz="0" w:space="0" w:color="auto"/>
                <w:left w:val="none" w:sz="0" w:space="0" w:color="auto"/>
                <w:bottom w:val="none" w:sz="0" w:space="0" w:color="auto"/>
                <w:right w:val="none" w:sz="0" w:space="0" w:color="auto"/>
              </w:divBdr>
              <w:divsChild>
                <w:div w:id="102000952">
                  <w:marLeft w:val="0"/>
                  <w:marRight w:val="0"/>
                  <w:marTop w:val="0"/>
                  <w:marBottom w:val="0"/>
                  <w:divBdr>
                    <w:top w:val="none" w:sz="0" w:space="0" w:color="auto"/>
                    <w:left w:val="none" w:sz="0" w:space="0" w:color="auto"/>
                    <w:bottom w:val="none" w:sz="0" w:space="0" w:color="auto"/>
                    <w:right w:val="none" w:sz="0" w:space="0" w:color="auto"/>
                  </w:divBdr>
                  <w:divsChild>
                    <w:div w:id="394621056">
                      <w:marLeft w:val="0"/>
                      <w:marRight w:val="0"/>
                      <w:marTop w:val="0"/>
                      <w:marBottom w:val="0"/>
                      <w:divBdr>
                        <w:top w:val="none" w:sz="0" w:space="0" w:color="auto"/>
                        <w:left w:val="none" w:sz="0" w:space="0" w:color="auto"/>
                        <w:bottom w:val="none" w:sz="0" w:space="0" w:color="auto"/>
                        <w:right w:val="none" w:sz="0" w:space="0" w:color="auto"/>
                      </w:divBdr>
                      <w:divsChild>
                        <w:div w:id="1385447232">
                          <w:marLeft w:val="0"/>
                          <w:marRight w:val="0"/>
                          <w:marTop w:val="0"/>
                          <w:marBottom w:val="0"/>
                          <w:divBdr>
                            <w:top w:val="none" w:sz="0" w:space="0" w:color="auto"/>
                            <w:left w:val="none" w:sz="0" w:space="0" w:color="auto"/>
                            <w:bottom w:val="none" w:sz="0" w:space="0" w:color="auto"/>
                            <w:right w:val="none" w:sz="0" w:space="0" w:color="auto"/>
                          </w:divBdr>
                          <w:divsChild>
                            <w:div w:id="1232278605">
                              <w:marLeft w:val="0"/>
                              <w:marRight w:val="0"/>
                              <w:marTop w:val="0"/>
                              <w:marBottom w:val="0"/>
                              <w:divBdr>
                                <w:top w:val="single" w:sz="2" w:space="4" w:color="auto"/>
                                <w:left w:val="single" w:sz="2" w:space="0" w:color="auto"/>
                                <w:bottom w:val="single" w:sz="2" w:space="4" w:color="auto"/>
                                <w:right w:val="single" w:sz="2" w:space="0" w:color="auto"/>
                              </w:divBdr>
                              <w:divsChild>
                                <w:div w:id="1441682440">
                                  <w:marLeft w:val="0"/>
                                  <w:marRight w:val="0"/>
                                  <w:marTop w:val="0"/>
                                  <w:marBottom w:val="0"/>
                                  <w:divBdr>
                                    <w:top w:val="none" w:sz="0" w:space="0" w:color="auto"/>
                                    <w:left w:val="none" w:sz="0" w:space="0" w:color="auto"/>
                                    <w:bottom w:val="none" w:sz="0" w:space="0" w:color="auto"/>
                                    <w:right w:val="none" w:sz="0" w:space="0" w:color="auto"/>
                                  </w:divBdr>
                                  <w:divsChild>
                                    <w:div w:id="142758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953164">
          <w:marLeft w:val="0"/>
          <w:marRight w:val="0"/>
          <w:marTop w:val="0"/>
          <w:marBottom w:val="0"/>
          <w:divBdr>
            <w:top w:val="none" w:sz="0" w:space="0" w:color="auto"/>
            <w:left w:val="none" w:sz="0" w:space="0" w:color="auto"/>
            <w:bottom w:val="none" w:sz="0" w:space="0" w:color="auto"/>
            <w:right w:val="none" w:sz="0" w:space="0" w:color="auto"/>
          </w:divBdr>
          <w:divsChild>
            <w:div w:id="1937397515">
              <w:marLeft w:val="0"/>
              <w:marRight w:val="0"/>
              <w:marTop w:val="0"/>
              <w:marBottom w:val="0"/>
              <w:divBdr>
                <w:top w:val="none" w:sz="0" w:space="0" w:color="auto"/>
                <w:left w:val="none" w:sz="0" w:space="0" w:color="auto"/>
                <w:bottom w:val="none" w:sz="0" w:space="0" w:color="auto"/>
                <w:right w:val="none" w:sz="0" w:space="0" w:color="auto"/>
              </w:divBdr>
              <w:divsChild>
                <w:div w:id="966812462">
                  <w:marLeft w:val="0"/>
                  <w:marRight w:val="0"/>
                  <w:marTop w:val="0"/>
                  <w:marBottom w:val="0"/>
                  <w:divBdr>
                    <w:top w:val="none" w:sz="0" w:space="0" w:color="auto"/>
                    <w:left w:val="none" w:sz="0" w:space="0" w:color="auto"/>
                    <w:bottom w:val="none" w:sz="0" w:space="0" w:color="auto"/>
                    <w:right w:val="none" w:sz="0" w:space="0" w:color="auto"/>
                  </w:divBdr>
                  <w:divsChild>
                    <w:div w:id="1759136611">
                      <w:marLeft w:val="0"/>
                      <w:marRight w:val="0"/>
                      <w:marTop w:val="0"/>
                      <w:marBottom w:val="0"/>
                      <w:divBdr>
                        <w:top w:val="none" w:sz="0" w:space="0" w:color="auto"/>
                        <w:left w:val="none" w:sz="0" w:space="0" w:color="auto"/>
                        <w:bottom w:val="none" w:sz="0" w:space="0" w:color="auto"/>
                        <w:right w:val="none" w:sz="0" w:space="0" w:color="auto"/>
                      </w:divBdr>
                      <w:divsChild>
                        <w:div w:id="577714730">
                          <w:marLeft w:val="0"/>
                          <w:marRight w:val="0"/>
                          <w:marTop w:val="0"/>
                          <w:marBottom w:val="0"/>
                          <w:divBdr>
                            <w:top w:val="none" w:sz="0" w:space="0" w:color="auto"/>
                            <w:left w:val="none" w:sz="0" w:space="0" w:color="auto"/>
                            <w:bottom w:val="none" w:sz="0" w:space="0" w:color="auto"/>
                            <w:right w:val="none" w:sz="0" w:space="0" w:color="auto"/>
                          </w:divBdr>
                          <w:divsChild>
                            <w:div w:id="806555136">
                              <w:marLeft w:val="0"/>
                              <w:marRight w:val="0"/>
                              <w:marTop w:val="0"/>
                              <w:marBottom w:val="0"/>
                              <w:divBdr>
                                <w:top w:val="single" w:sz="2" w:space="0" w:color="auto"/>
                                <w:left w:val="single" w:sz="2" w:space="0" w:color="auto"/>
                                <w:bottom w:val="single" w:sz="2" w:space="0" w:color="auto"/>
                                <w:right w:val="single" w:sz="2" w:space="0" w:color="auto"/>
                              </w:divBdr>
                              <w:divsChild>
                                <w:div w:id="1037003645">
                                  <w:marLeft w:val="0"/>
                                  <w:marRight w:val="0"/>
                                  <w:marTop w:val="0"/>
                                  <w:marBottom w:val="0"/>
                                  <w:divBdr>
                                    <w:top w:val="none" w:sz="0" w:space="0" w:color="auto"/>
                                    <w:left w:val="none" w:sz="0" w:space="0" w:color="auto"/>
                                    <w:bottom w:val="none" w:sz="0" w:space="0" w:color="auto"/>
                                    <w:right w:val="none" w:sz="0" w:space="0" w:color="auto"/>
                                  </w:divBdr>
                                  <w:divsChild>
                                    <w:div w:id="3211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236911">
          <w:marLeft w:val="0"/>
          <w:marRight w:val="0"/>
          <w:marTop w:val="0"/>
          <w:marBottom w:val="0"/>
          <w:divBdr>
            <w:top w:val="none" w:sz="0" w:space="0" w:color="auto"/>
            <w:left w:val="none" w:sz="0" w:space="0" w:color="auto"/>
            <w:bottom w:val="none" w:sz="0" w:space="0" w:color="auto"/>
            <w:right w:val="none" w:sz="0" w:space="0" w:color="auto"/>
          </w:divBdr>
          <w:divsChild>
            <w:div w:id="151802545">
              <w:marLeft w:val="0"/>
              <w:marRight w:val="0"/>
              <w:marTop w:val="0"/>
              <w:marBottom w:val="0"/>
              <w:divBdr>
                <w:top w:val="none" w:sz="0" w:space="0" w:color="auto"/>
                <w:left w:val="none" w:sz="0" w:space="0" w:color="auto"/>
                <w:bottom w:val="none" w:sz="0" w:space="0" w:color="auto"/>
                <w:right w:val="none" w:sz="0" w:space="0" w:color="auto"/>
              </w:divBdr>
              <w:divsChild>
                <w:div w:id="1802265273">
                  <w:marLeft w:val="0"/>
                  <w:marRight w:val="0"/>
                  <w:marTop w:val="0"/>
                  <w:marBottom w:val="0"/>
                  <w:divBdr>
                    <w:top w:val="none" w:sz="0" w:space="0" w:color="auto"/>
                    <w:left w:val="none" w:sz="0" w:space="0" w:color="auto"/>
                    <w:bottom w:val="none" w:sz="0" w:space="0" w:color="auto"/>
                    <w:right w:val="none" w:sz="0" w:space="0" w:color="auto"/>
                  </w:divBdr>
                  <w:divsChild>
                    <w:div w:id="2031100946">
                      <w:marLeft w:val="0"/>
                      <w:marRight w:val="0"/>
                      <w:marTop w:val="0"/>
                      <w:marBottom w:val="0"/>
                      <w:divBdr>
                        <w:top w:val="none" w:sz="0" w:space="0" w:color="auto"/>
                        <w:left w:val="none" w:sz="0" w:space="0" w:color="auto"/>
                        <w:bottom w:val="none" w:sz="0" w:space="0" w:color="auto"/>
                        <w:right w:val="none" w:sz="0" w:space="0" w:color="auto"/>
                      </w:divBdr>
                      <w:divsChild>
                        <w:div w:id="1968588765">
                          <w:marLeft w:val="0"/>
                          <w:marRight w:val="0"/>
                          <w:marTop w:val="0"/>
                          <w:marBottom w:val="0"/>
                          <w:divBdr>
                            <w:top w:val="none" w:sz="0" w:space="0" w:color="auto"/>
                            <w:left w:val="none" w:sz="0" w:space="0" w:color="auto"/>
                            <w:bottom w:val="none" w:sz="0" w:space="0" w:color="auto"/>
                            <w:right w:val="none" w:sz="0" w:space="0" w:color="auto"/>
                          </w:divBdr>
                          <w:divsChild>
                            <w:div w:id="1232546105">
                              <w:marLeft w:val="0"/>
                              <w:marRight w:val="0"/>
                              <w:marTop w:val="0"/>
                              <w:marBottom w:val="0"/>
                              <w:divBdr>
                                <w:top w:val="single" w:sz="2" w:space="8" w:color="auto"/>
                                <w:left w:val="single" w:sz="2" w:space="0" w:color="auto"/>
                                <w:bottom w:val="single" w:sz="2" w:space="8" w:color="auto"/>
                                <w:right w:val="single" w:sz="2" w:space="0" w:color="auto"/>
                              </w:divBdr>
                              <w:divsChild>
                                <w:div w:id="1808663864">
                                  <w:marLeft w:val="0"/>
                                  <w:marRight w:val="0"/>
                                  <w:marTop w:val="0"/>
                                  <w:marBottom w:val="0"/>
                                  <w:divBdr>
                                    <w:top w:val="none" w:sz="0" w:space="0" w:color="auto"/>
                                    <w:left w:val="none" w:sz="0" w:space="0" w:color="auto"/>
                                    <w:bottom w:val="none" w:sz="0" w:space="0" w:color="auto"/>
                                    <w:right w:val="none" w:sz="0" w:space="0" w:color="auto"/>
                                  </w:divBdr>
                                  <w:divsChild>
                                    <w:div w:id="40576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010464">
          <w:marLeft w:val="0"/>
          <w:marRight w:val="0"/>
          <w:marTop w:val="0"/>
          <w:marBottom w:val="0"/>
          <w:divBdr>
            <w:top w:val="none" w:sz="0" w:space="0" w:color="auto"/>
            <w:left w:val="none" w:sz="0" w:space="0" w:color="auto"/>
            <w:bottom w:val="none" w:sz="0" w:space="0" w:color="auto"/>
            <w:right w:val="none" w:sz="0" w:space="0" w:color="auto"/>
          </w:divBdr>
          <w:divsChild>
            <w:div w:id="514610167">
              <w:marLeft w:val="0"/>
              <w:marRight w:val="0"/>
              <w:marTop w:val="0"/>
              <w:marBottom w:val="0"/>
              <w:divBdr>
                <w:top w:val="none" w:sz="0" w:space="0" w:color="auto"/>
                <w:left w:val="none" w:sz="0" w:space="0" w:color="auto"/>
                <w:bottom w:val="none" w:sz="0" w:space="0" w:color="auto"/>
                <w:right w:val="none" w:sz="0" w:space="0" w:color="auto"/>
              </w:divBdr>
              <w:divsChild>
                <w:div w:id="784084255">
                  <w:marLeft w:val="0"/>
                  <w:marRight w:val="0"/>
                  <w:marTop w:val="0"/>
                  <w:marBottom w:val="0"/>
                  <w:divBdr>
                    <w:top w:val="none" w:sz="0" w:space="0" w:color="auto"/>
                    <w:left w:val="none" w:sz="0" w:space="0" w:color="auto"/>
                    <w:bottom w:val="none" w:sz="0" w:space="0" w:color="auto"/>
                    <w:right w:val="none" w:sz="0" w:space="0" w:color="auto"/>
                  </w:divBdr>
                  <w:divsChild>
                    <w:div w:id="786045468">
                      <w:marLeft w:val="0"/>
                      <w:marRight w:val="0"/>
                      <w:marTop w:val="0"/>
                      <w:marBottom w:val="0"/>
                      <w:divBdr>
                        <w:top w:val="none" w:sz="0" w:space="0" w:color="auto"/>
                        <w:left w:val="none" w:sz="0" w:space="0" w:color="auto"/>
                        <w:bottom w:val="none" w:sz="0" w:space="0" w:color="auto"/>
                        <w:right w:val="none" w:sz="0" w:space="0" w:color="auto"/>
                      </w:divBdr>
                      <w:divsChild>
                        <w:div w:id="2128351211">
                          <w:marLeft w:val="0"/>
                          <w:marRight w:val="0"/>
                          <w:marTop w:val="0"/>
                          <w:marBottom w:val="0"/>
                          <w:divBdr>
                            <w:top w:val="none" w:sz="0" w:space="0" w:color="auto"/>
                            <w:left w:val="none" w:sz="0" w:space="0" w:color="auto"/>
                            <w:bottom w:val="none" w:sz="0" w:space="0" w:color="auto"/>
                            <w:right w:val="none" w:sz="0" w:space="0" w:color="auto"/>
                          </w:divBdr>
                          <w:divsChild>
                            <w:div w:id="54206700">
                              <w:marLeft w:val="0"/>
                              <w:marRight w:val="0"/>
                              <w:marTop w:val="0"/>
                              <w:marBottom w:val="0"/>
                              <w:divBdr>
                                <w:top w:val="single" w:sz="2" w:space="0" w:color="auto"/>
                                <w:left w:val="single" w:sz="2" w:space="0" w:color="auto"/>
                                <w:bottom w:val="single" w:sz="2" w:space="8" w:color="auto"/>
                                <w:right w:val="single" w:sz="2" w:space="0" w:color="auto"/>
                              </w:divBdr>
                            </w:div>
                          </w:divsChild>
                        </w:div>
                      </w:divsChild>
                    </w:div>
                  </w:divsChild>
                </w:div>
              </w:divsChild>
            </w:div>
          </w:divsChild>
        </w:div>
        <w:div w:id="1100226037">
          <w:marLeft w:val="0"/>
          <w:marRight w:val="0"/>
          <w:marTop w:val="0"/>
          <w:marBottom w:val="0"/>
          <w:divBdr>
            <w:top w:val="none" w:sz="0" w:space="0" w:color="auto"/>
            <w:left w:val="none" w:sz="0" w:space="0" w:color="auto"/>
            <w:bottom w:val="none" w:sz="0" w:space="0" w:color="auto"/>
            <w:right w:val="none" w:sz="0" w:space="0" w:color="auto"/>
          </w:divBdr>
          <w:divsChild>
            <w:div w:id="112020667">
              <w:marLeft w:val="0"/>
              <w:marRight w:val="0"/>
              <w:marTop w:val="0"/>
              <w:marBottom w:val="0"/>
              <w:divBdr>
                <w:top w:val="none" w:sz="0" w:space="0" w:color="auto"/>
                <w:left w:val="none" w:sz="0" w:space="0" w:color="auto"/>
                <w:bottom w:val="none" w:sz="0" w:space="0" w:color="auto"/>
                <w:right w:val="none" w:sz="0" w:space="0" w:color="auto"/>
              </w:divBdr>
              <w:divsChild>
                <w:div w:id="1040740226">
                  <w:marLeft w:val="0"/>
                  <w:marRight w:val="0"/>
                  <w:marTop w:val="0"/>
                  <w:marBottom w:val="0"/>
                  <w:divBdr>
                    <w:top w:val="none" w:sz="0" w:space="0" w:color="auto"/>
                    <w:left w:val="none" w:sz="0" w:space="0" w:color="auto"/>
                    <w:bottom w:val="none" w:sz="0" w:space="0" w:color="auto"/>
                    <w:right w:val="none" w:sz="0" w:space="0" w:color="auto"/>
                  </w:divBdr>
                  <w:divsChild>
                    <w:div w:id="973412125">
                      <w:marLeft w:val="0"/>
                      <w:marRight w:val="0"/>
                      <w:marTop w:val="0"/>
                      <w:marBottom w:val="0"/>
                      <w:divBdr>
                        <w:top w:val="none" w:sz="0" w:space="0" w:color="auto"/>
                        <w:left w:val="none" w:sz="0" w:space="0" w:color="auto"/>
                        <w:bottom w:val="none" w:sz="0" w:space="0" w:color="auto"/>
                        <w:right w:val="none" w:sz="0" w:space="0" w:color="auto"/>
                      </w:divBdr>
                      <w:divsChild>
                        <w:div w:id="709694016">
                          <w:marLeft w:val="0"/>
                          <w:marRight w:val="0"/>
                          <w:marTop w:val="0"/>
                          <w:marBottom w:val="0"/>
                          <w:divBdr>
                            <w:top w:val="none" w:sz="0" w:space="0" w:color="auto"/>
                            <w:left w:val="none" w:sz="0" w:space="0" w:color="auto"/>
                            <w:bottom w:val="none" w:sz="0" w:space="0" w:color="auto"/>
                            <w:right w:val="none" w:sz="0" w:space="0" w:color="auto"/>
                          </w:divBdr>
                          <w:divsChild>
                            <w:div w:id="847867816">
                              <w:marLeft w:val="0"/>
                              <w:marRight w:val="0"/>
                              <w:marTop w:val="0"/>
                              <w:marBottom w:val="0"/>
                              <w:divBdr>
                                <w:top w:val="single" w:sz="2" w:space="0" w:color="auto"/>
                                <w:left w:val="single" w:sz="2" w:space="0" w:color="auto"/>
                                <w:bottom w:val="single" w:sz="2" w:space="0" w:color="auto"/>
                                <w:right w:val="single" w:sz="2" w:space="0" w:color="auto"/>
                              </w:divBdr>
                              <w:divsChild>
                                <w:div w:id="2052800114">
                                  <w:marLeft w:val="0"/>
                                  <w:marRight w:val="0"/>
                                  <w:marTop w:val="0"/>
                                  <w:marBottom w:val="0"/>
                                  <w:divBdr>
                                    <w:top w:val="none" w:sz="0" w:space="0" w:color="auto"/>
                                    <w:left w:val="none" w:sz="0" w:space="0" w:color="auto"/>
                                    <w:bottom w:val="none" w:sz="0" w:space="0" w:color="auto"/>
                                    <w:right w:val="none" w:sz="0" w:space="0" w:color="auto"/>
                                  </w:divBdr>
                                  <w:divsChild>
                                    <w:div w:id="3438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841243">
          <w:marLeft w:val="0"/>
          <w:marRight w:val="0"/>
          <w:marTop w:val="0"/>
          <w:marBottom w:val="0"/>
          <w:divBdr>
            <w:top w:val="none" w:sz="0" w:space="0" w:color="auto"/>
            <w:left w:val="none" w:sz="0" w:space="0" w:color="auto"/>
            <w:bottom w:val="none" w:sz="0" w:space="0" w:color="auto"/>
            <w:right w:val="none" w:sz="0" w:space="0" w:color="auto"/>
          </w:divBdr>
          <w:divsChild>
            <w:div w:id="243416713">
              <w:marLeft w:val="0"/>
              <w:marRight w:val="0"/>
              <w:marTop w:val="0"/>
              <w:marBottom w:val="0"/>
              <w:divBdr>
                <w:top w:val="none" w:sz="0" w:space="0" w:color="auto"/>
                <w:left w:val="none" w:sz="0" w:space="0" w:color="auto"/>
                <w:bottom w:val="none" w:sz="0" w:space="0" w:color="auto"/>
                <w:right w:val="none" w:sz="0" w:space="0" w:color="auto"/>
              </w:divBdr>
              <w:divsChild>
                <w:div w:id="1296792588">
                  <w:marLeft w:val="0"/>
                  <w:marRight w:val="0"/>
                  <w:marTop w:val="0"/>
                  <w:marBottom w:val="0"/>
                  <w:divBdr>
                    <w:top w:val="none" w:sz="0" w:space="0" w:color="auto"/>
                    <w:left w:val="none" w:sz="0" w:space="0" w:color="auto"/>
                    <w:bottom w:val="none" w:sz="0" w:space="0" w:color="auto"/>
                    <w:right w:val="none" w:sz="0" w:space="0" w:color="auto"/>
                  </w:divBdr>
                  <w:divsChild>
                    <w:div w:id="1754663654">
                      <w:marLeft w:val="0"/>
                      <w:marRight w:val="0"/>
                      <w:marTop w:val="0"/>
                      <w:marBottom w:val="0"/>
                      <w:divBdr>
                        <w:top w:val="none" w:sz="0" w:space="0" w:color="auto"/>
                        <w:left w:val="none" w:sz="0" w:space="0" w:color="auto"/>
                        <w:bottom w:val="none" w:sz="0" w:space="0" w:color="auto"/>
                        <w:right w:val="none" w:sz="0" w:space="0" w:color="auto"/>
                      </w:divBdr>
                      <w:divsChild>
                        <w:div w:id="1902516405">
                          <w:marLeft w:val="0"/>
                          <w:marRight w:val="0"/>
                          <w:marTop w:val="0"/>
                          <w:marBottom w:val="0"/>
                          <w:divBdr>
                            <w:top w:val="none" w:sz="0" w:space="0" w:color="auto"/>
                            <w:left w:val="none" w:sz="0" w:space="0" w:color="auto"/>
                            <w:bottom w:val="none" w:sz="0" w:space="0" w:color="auto"/>
                            <w:right w:val="none" w:sz="0" w:space="0" w:color="auto"/>
                          </w:divBdr>
                          <w:divsChild>
                            <w:div w:id="243881586">
                              <w:marLeft w:val="0"/>
                              <w:marRight w:val="0"/>
                              <w:marTop w:val="0"/>
                              <w:marBottom w:val="0"/>
                              <w:divBdr>
                                <w:top w:val="single" w:sz="2" w:space="15" w:color="auto"/>
                                <w:left w:val="single" w:sz="2" w:space="0" w:color="auto"/>
                                <w:bottom w:val="single" w:sz="2" w:space="23" w:color="auto"/>
                                <w:right w:val="single" w:sz="2" w:space="0" w:color="auto"/>
                              </w:divBdr>
                              <w:divsChild>
                                <w:div w:id="829062907">
                                  <w:marLeft w:val="0"/>
                                  <w:marRight w:val="0"/>
                                  <w:marTop w:val="0"/>
                                  <w:marBottom w:val="0"/>
                                  <w:divBdr>
                                    <w:top w:val="none" w:sz="0" w:space="0" w:color="auto"/>
                                    <w:left w:val="none" w:sz="0" w:space="0" w:color="auto"/>
                                    <w:bottom w:val="none" w:sz="0" w:space="0" w:color="auto"/>
                                    <w:right w:val="none" w:sz="0" w:space="0" w:color="auto"/>
                                  </w:divBdr>
                                  <w:divsChild>
                                    <w:div w:id="1168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833720">
                      <w:marLeft w:val="0"/>
                      <w:marRight w:val="0"/>
                      <w:marTop w:val="0"/>
                      <w:marBottom w:val="0"/>
                      <w:divBdr>
                        <w:top w:val="none" w:sz="0" w:space="0" w:color="auto"/>
                        <w:left w:val="none" w:sz="0" w:space="0" w:color="auto"/>
                        <w:bottom w:val="none" w:sz="0" w:space="0" w:color="auto"/>
                        <w:right w:val="none" w:sz="0" w:space="0" w:color="auto"/>
                      </w:divBdr>
                      <w:divsChild>
                        <w:div w:id="1467822081">
                          <w:marLeft w:val="0"/>
                          <w:marRight w:val="0"/>
                          <w:marTop w:val="0"/>
                          <w:marBottom w:val="0"/>
                          <w:divBdr>
                            <w:top w:val="none" w:sz="0" w:space="0" w:color="auto"/>
                            <w:left w:val="none" w:sz="0" w:space="0" w:color="auto"/>
                            <w:bottom w:val="none" w:sz="0" w:space="0" w:color="auto"/>
                            <w:right w:val="none" w:sz="0" w:space="0" w:color="auto"/>
                          </w:divBdr>
                          <w:divsChild>
                            <w:div w:id="577590570">
                              <w:marLeft w:val="0"/>
                              <w:marRight w:val="0"/>
                              <w:marTop w:val="0"/>
                              <w:marBottom w:val="0"/>
                              <w:divBdr>
                                <w:top w:val="single" w:sz="2" w:space="23" w:color="auto"/>
                                <w:left w:val="single" w:sz="2" w:space="0" w:color="auto"/>
                                <w:bottom w:val="single" w:sz="2" w:space="4" w:color="auto"/>
                                <w:right w:val="single" w:sz="2" w:space="0" w:color="auto"/>
                              </w:divBdr>
                            </w:div>
                          </w:divsChild>
                        </w:div>
                      </w:divsChild>
                    </w:div>
                  </w:divsChild>
                </w:div>
              </w:divsChild>
            </w:div>
          </w:divsChild>
        </w:div>
        <w:div w:id="1454640595">
          <w:marLeft w:val="0"/>
          <w:marRight w:val="0"/>
          <w:marTop w:val="0"/>
          <w:marBottom w:val="0"/>
          <w:divBdr>
            <w:top w:val="none" w:sz="0" w:space="0" w:color="auto"/>
            <w:left w:val="none" w:sz="0" w:space="0" w:color="auto"/>
            <w:bottom w:val="none" w:sz="0" w:space="0" w:color="auto"/>
            <w:right w:val="none" w:sz="0" w:space="0" w:color="auto"/>
          </w:divBdr>
          <w:divsChild>
            <w:div w:id="424961604">
              <w:marLeft w:val="0"/>
              <w:marRight w:val="0"/>
              <w:marTop w:val="0"/>
              <w:marBottom w:val="0"/>
              <w:divBdr>
                <w:top w:val="none" w:sz="0" w:space="0" w:color="auto"/>
                <w:left w:val="none" w:sz="0" w:space="0" w:color="auto"/>
                <w:bottom w:val="none" w:sz="0" w:space="0" w:color="auto"/>
                <w:right w:val="none" w:sz="0" w:space="0" w:color="auto"/>
              </w:divBdr>
              <w:divsChild>
                <w:div w:id="2005694807">
                  <w:marLeft w:val="0"/>
                  <w:marRight w:val="0"/>
                  <w:marTop w:val="0"/>
                  <w:marBottom w:val="0"/>
                  <w:divBdr>
                    <w:top w:val="none" w:sz="0" w:space="0" w:color="auto"/>
                    <w:left w:val="none" w:sz="0" w:space="0" w:color="auto"/>
                    <w:bottom w:val="none" w:sz="0" w:space="0" w:color="auto"/>
                    <w:right w:val="none" w:sz="0" w:space="0" w:color="auto"/>
                  </w:divBdr>
                  <w:divsChild>
                    <w:div w:id="65761037">
                      <w:marLeft w:val="0"/>
                      <w:marRight w:val="0"/>
                      <w:marTop w:val="0"/>
                      <w:marBottom w:val="0"/>
                      <w:divBdr>
                        <w:top w:val="none" w:sz="0" w:space="0" w:color="auto"/>
                        <w:left w:val="none" w:sz="0" w:space="0" w:color="auto"/>
                        <w:bottom w:val="none" w:sz="0" w:space="0" w:color="auto"/>
                        <w:right w:val="none" w:sz="0" w:space="0" w:color="auto"/>
                      </w:divBdr>
                      <w:divsChild>
                        <w:div w:id="988947135">
                          <w:marLeft w:val="0"/>
                          <w:marRight w:val="0"/>
                          <w:marTop w:val="0"/>
                          <w:marBottom w:val="0"/>
                          <w:divBdr>
                            <w:top w:val="none" w:sz="0" w:space="0" w:color="auto"/>
                            <w:left w:val="none" w:sz="0" w:space="0" w:color="auto"/>
                            <w:bottom w:val="none" w:sz="0" w:space="0" w:color="auto"/>
                            <w:right w:val="none" w:sz="0" w:space="0" w:color="auto"/>
                          </w:divBdr>
                          <w:divsChild>
                            <w:div w:id="783310929">
                              <w:marLeft w:val="0"/>
                              <w:marRight w:val="0"/>
                              <w:marTop w:val="0"/>
                              <w:marBottom w:val="0"/>
                              <w:divBdr>
                                <w:top w:val="single" w:sz="2" w:space="0" w:color="auto"/>
                                <w:left w:val="single" w:sz="2" w:space="0" w:color="auto"/>
                                <w:bottom w:val="single" w:sz="2" w:space="0" w:color="auto"/>
                                <w:right w:val="single" w:sz="2" w:space="0" w:color="auto"/>
                              </w:divBdr>
                              <w:divsChild>
                                <w:div w:id="2109424205">
                                  <w:marLeft w:val="0"/>
                                  <w:marRight w:val="0"/>
                                  <w:marTop w:val="0"/>
                                  <w:marBottom w:val="0"/>
                                  <w:divBdr>
                                    <w:top w:val="none" w:sz="0" w:space="0" w:color="auto"/>
                                    <w:left w:val="none" w:sz="0" w:space="0" w:color="auto"/>
                                    <w:bottom w:val="none" w:sz="0" w:space="0" w:color="auto"/>
                                    <w:right w:val="none" w:sz="0" w:space="0" w:color="auto"/>
                                  </w:divBdr>
                                  <w:divsChild>
                                    <w:div w:id="9648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853060">
          <w:marLeft w:val="0"/>
          <w:marRight w:val="0"/>
          <w:marTop w:val="0"/>
          <w:marBottom w:val="0"/>
          <w:divBdr>
            <w:top w:val="none" w:sz="0" w:space="0" w:color="auto"/>
            <w:left w:val="none" w:sz="0" w:space="0" w:color="auto"/>
            <w:bottom w:val="none" w:sz="0" w:space="0" w:color="auto"/>
            <w:right w:val="none" w:sz="0" w:space="0" w:color="auto"/>
          </w:divBdr>
          <w:divsChild>
            <w:div w:id="226721296">
              <w:marLeft w:val="0"/>
              <w:marRight w:val="0"/>
              <w:marTop w:val="0"/>
              <w:marBottom w:val="0"/>
              <w:divBdr>
                <w:top w:val="none" w:sz="0" w:space="0" w:color="auto"/>
                <w:left w:val="none" w:sz="0" w:space="0" w:color="auto"/>
                <w:bottom w:val="none" w:sz="0" w:space="0" w:color="auto"/>
                <w:right w:val="none" w:sz="0" w:space="0" w:color="auto"/>
              </w:divBdr>
              <w:divsChild>
                <w:div w:id="2078555077">
                  <w:marLeft w:val="0"/>
                  <w:marRight w:val="0"/>
                  <w:marTop w:val="0"/>
                  <w:marBottom w:val="0"/>
                  <w:divBdr>
                    <w:top w:val="none" w:sz="0" w:space="0" w:color="auto"/>
                    <w:left w:val="none" w:sz="0" w:space="0" w:color="auto"/>
                    <w:bottom w:val="none" w:sz="0" w:space="0" w:color="auto"/>
                    <w:right w:val="none" w:sz="0" w:space="0" w:color="auto"/>
                  </w:divBdr>
                  <w:divsChild>
                    <w:div w:id="629288986">
                      <w:marLeft w:val="0"/>
                      <w:marRight w:val="0"/>
                      <w:marTop w:val="0"/>
                      <w:marBottom w:val="0"/>
                      <w:divBdr>
                        <w:top w:val="none" w:sz="0" w:space="0" w:color="auto"/>
                        <w:left w:val="none" w:sz="0" w:space="0" w:color="auto"/>
                        <w:bottom w:val="none" w:sz="0" w:space="0" w:color="auto"/>
                        <w:right w:val="none" w:sz="0" w:space="0" w:color="auto"/>
                      </w:divBdr>
                      <w:divsChild>
                        <w:div w:id="1009527181">
                          <w:marLeft w:val="0"/>
                          <w:marRight w:val="0"/>
                          <w:marTop w:val="0"/>
                          <w:marBottom w:val="0"/>
                          <w:divBdr>
                            <w:top w:val="none" w:sz="0" w:space="0" w:color="auto"/>
                            <w:left w:val="none" w:sz="0" w:space="0" w:color="auto"/>
                            <w:bottom w:val="none" w:sz="0" w:space="0" w:color="auto"/>
                            <w:right w:val="none" w:sz="0" w:space="0" w:color="auto"/>
                          </w:divBdr>
                          <w:divsChild>
                            <w:div w:id="1188057525">
                              <w:marLeft w:val="0"/>
                              <w:marRight w:val="0"/>
                              <w:marTop w:val="0"/>
                              <w:marBottom w:val="0"/>
                              <w:divBdr>
                                <w:top w:val="single" w:sz="2" w:space="4" w:color="auto"/>
                                <w:left w:val="single" w:sz="2" w:space="0" w:color="auto"/>
                                <w:bottom w:val="single" w:sz="2" w:space="4" w:color="auto"/>
                                <w:right w:val="single" w:sz="2" w:space="0" w:color="auto"/>
                              </w:divBdr>
                              <w:divsChild>
                                <w:div w:id="1283531580">
                                  <w:marLeft w:val="0"/>
                                  <w:marRight w:val="0"/>
                                  <w:marTop w:val="0"/>
                                  <w:marBottom w:val="0"/>
                                  <w:divBdr>
                                    <w:top w:val="none" w:sz="0" w:space="0" w:color="auto"/>
                                    <w:left w:val="none" w:sz="0" w:space="0" w:color="auto"/>
                                    <w:bottom w:val="none" w:sz="0" w:space="0" w:color="auto"/>
                                    <w:right w:val="none" w:sz="0" w:space="0" w:color="auto"/>
                                  </w:divBdr>
                                  <w:divsChild>
                                    <w:div w:id="18075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armandranchfreedom.org/wp-content/uploads/2021/05/Sponsorship-Exhibitor-Packet-202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cure.everyaction.com/3MV21EsmokCxer14-_udqg2"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Davenport</dc:creator>
  <cp:keywords/>
  <dc:description/>
  <cp:lastModifiedBy>Teresa Davenport</cp:lastModifiedBy>
  <cp:revision>2</cp:revision>
  <dcterms:created xsi:type="dcterms:W3CDTF">2021-07-01T14:54:00Z</dcterms:created>
  <dcterms:modified xsi:type="dcterms:W3CDTF">2021-07-01T14:54:00Z</dcterms:modified>
</cp:coreProperties>
</file>